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54306FA7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EF5117" w:rsidRPr="00EF5117">
                <w:rPr>
                  <w:rFonts w:cs="Arial"/>
                  <w:b/>
                  <w:bCs/>
                  <w:iCs/>
                </w:rPr>
                <w:t>Zabezpečenie ošetrenia, úpravy a výrubu drevín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C624" w14:textId="77777777" w:rsidR="004C4F5F" w:rsidRDefault="004C4F5F" w:rsidP="00D502DE">
      <w:pPr>
        <w:spacing w:after="0" w:line="240" w:lineRule="auto"/>
      </w:pPr>
      <w:r>
        <w:separator/>
      </w:r>
    </w:p>
  </w:endnote>
  <w:endnote w:type="continuationSeparator" w:id="0">
    <w:p w14:paraId="0D866A8D" w14:textId="77777777" w:rsidR="004C4F5F" w:rsidRDefault="004C4F5F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F7A" w14:textId="77777777" w:rsidR="004C4F5F" w:rsidRDefault="004C4F5F" w:rsidP="00D502DE">
      <w:pPr>
        <w:spacing w:after="0" w:line="240" w:lineRule="auto"/>
      </w:pPr>
      <w:r>
        <w:separator/>
      </w:r>
    </w:p>
  </w:footnote>
  <w:footnote w:type="continuationSeparator" w:id="0">
    <w:p w14:paraId="5AF427CA" w14:textId="77777777" w:rsidR="004C4F5F" w:rsidRDefault="004C4F5F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7301C"/>
    <w:rsid w:val="00183839"/>
    <w:rsid w:val="00370F27"/>
    <w:rsid w:val="004C42F9"/>
    <w:rsid w:val="004C4F5F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952F4"/>
    <w:rsid w:val="008138ED"/>
    <w:rsid w:val="0087447A"/>
    <w:rsid w:val="0088619C"/>
    <w:rsid w:val="008B19CF"/>
    <w:rsid w:val="009875C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EF5117"/>
    <w:rsid w:val="00F1413E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3B0D7B"/>
    <w:rsid w:val="0043008D"/>
    <w:rsid w:val="0044588B"/>
    <w:rsid w:val="00660F96"/>
    <w:rsid w:val="00B16D82"/>
    <w:rsid w:val="00B23F22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Magdalena Hammerova</cp:lastModifiedBy>
  <cp:revision>6</cp:revision>
  <cp:lastPrinted>2021-05-06T12:41:00Z</cp:lastPrinted>
  <dcterms:created xsi:type="dcterms:W3CDTF">2021-05-07T07:46:00Z</dcterms:created>
  <dcterms:modified xsi:type="dcterms:W3CDTF">2021-08-18T09:30:00Z</dcterms:modified>
</cp:coreProperties>
</file>