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71CDFC1F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B2F48536FC0F40C78028A80E27CACE65"/>
              </w:placeholder>
            </w:sdtPr>
            <w:sdtEndPr>
              <w:rPr>
                <w:rFonts w:ascii="Arial" w:hAnsi="Arial"/>
              </w:rPr>
            </w:sdtEndPr>
            <w:sdtContent>
              <w:sdt>
                <w:sdtPr>
                  <w:rPr>
                    <w:rFonts w:cs="Arial"/>
                    <w:b/>
                    <w:bCs/>
                    <w:iCs/>
                  </w:rPr>
                  <w:id w:val="1511560018"/>
                  <w:placeholder>
                    <w:docPart w:val="43371E6A2EEA4588A7C1294CA1586C77"/>
                  </w:placeholder>
                </w:sdtPr>
                <w:sdtEndPr/>
                <w:sdtContent>
                  <w:r w:rsidR="006B002C">
                    <w:rPr>
                      <w:rFonts w:cs="Arial"/>
                      <w:b/>
                      <w:bCs/>
                      <w:iCs/>
                    </w:rPr>
                    <w:t>Predškolské zariadenie Lamač – interiérové vybavenie</w:t>
                  </w:r>
                </w:sdtContent>
              </w:sdt>
            </w:sdtContent>
          </w:sdt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386E" w14:textId="77777777" w:rsidR="002771AA" w:rsidRDefault="002771AA" w:rsidP="00D502DE">
      <w:pPr>
        <w:spacing w:after="0" w:line="240" w:lineRule="auto"/>
      </w:pPr>
      <w:r>
        <w:separator/>
      </w:r>
    </w:p>
  </w:endnote>
  <w:endnote w:type="continuationSeparator" w:id="0">
    <w:p w14:paraId="6C20BA46" w14:textId="77777777" w:rsidR="002771AA" w:rsidRDefault="002771AA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A6BD" w14:textId="77777777" w:rsidR="002771AA" w:rsidRDefault="002771AA" w:rsidP="00D502DE">
      <w:pPr>
        <w:spacing w:after="0" w:line="240" w:lineRule="auto"/>
      </w:pPr>
      <w:r>
        <w:separator/>
      </w:r>
    </w:p>
  </w:footnote>
  <w:footnote w:type="continuationSeparator" w:id="0">
    <w:p w14:paraId="42CF42A7" w14:textId="77777777" w:rsidR="002771AA" w:rsidRDefault="002771AA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3FF1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7301C"/>
    <w:rsid w:val="00183839"/>
    <w:rsid w:val="002771AA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6B002C"/>
    <w:rsid w:val="00701735"/>
    <w:rsid w:val="007075DB"/>
    <w:rsid w:val="00717A0B"/>
    <w:rsid w:val="00746349"/>
    <w:rsid w:val="007952F4"/>
    <w:rsid w:val="008138ED"/>
    <w:rsid w:val="0087447A"/>
    <w:rsid w:val="0088619C"/>
    <w:rsid w:val="008A35DE"/>
    <w:rsid w:val="008B19CF"/>
    <w:rsid w:val="009875C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B2F48536FC0F40C78028A80E27CA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83EB3-7D78-46A6-9F4E-D8710684666D}"/>
      </w:docPartPr>
      <w:docPartBody>
        <w:p w:rsidR="00D7082F" w:rsidRDefault="00C7212D" w:rsidP="00C7212D">
          <w:pPr>
            <w:pStyle w:val="B2F48536FC0F40C78028A80E27CACE65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  <w:docPart>
      <w:docPartPr>
        <w:name w:val="43371E6A2EEA4588A7C1294CA1586C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6F832-3C93-4E3D-9690-D94F08A83B57}"/>
      </w:docPartPr>
      <w:docPartBody>
        <w:p w:rsidR="002E2594" w:rsidRDefault="00D7082F" w:rsidP="00D7082F">
          <w:pPr>
            <w:pStyle w:val="43371E6A2EEA4588A7C1294CA1586C77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28524C"/>
    <w:rsid w:val="002E2594"/>
    <w:rsid w:val="003B0D7B"/>
    <w:rsid w:val="0044588B"/>
    <w:rsid w:val="00660F96"/>
    <w:rsid w:val="0096447E"/>
    <w:rsid w:val="00C7212D"/>
    <w:rsid w:val="00D7082F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082F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F48536FC0F40C78028A80E27CACE65">
    <w:name w:val="B2F48536FC0F40C78028A80E27CACE65"/>
    <w:rsid w:val="00C7212D"/>
  </w:style>
  <w:style w:type="paragraph" w:customStyle="1" w:styleId="43371E6A2EEA4588A7C1294CA1586C77">
    <w:name w:val="43371E6A2EEA4588A7C1294CA1586C77"/>
    <w:rsid w:val="00D70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Kovariova Daniela</cp:lastModifiedBy>
  <cp:revision>2</cp:revision>
  <cp:lastPrinted>2021-06-01T12:41:00Z</cp:lastPrinted>
  <dcterms:created xsi:type="dcterms:W3CDTF">2021-06-01T09:40:00Z</dcterms:created>
  <dcterms:modified xsi:type="dcterms:W3CDTF">2021-06-01T09:40:00Z</dcterms:modified>
</cp:coreProperties>
</file>