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18789C">
                <w:rPr>
                  <w:rFonts w:cs="Arial"/>
                  <w:b/>
                  <w:bCs/>
                  <w:iCs/>
                </w:rPr>
                <w:t xml:space="preserve"> - Oleje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bookmarkStart w:id="1" w:name="_GoBack"/>
      <w:bookmarkEnd w:id="1"/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94" w:rsidRDefault="00E63094" w:rsidP="00D502DE">
      <w:pPr>
        <w:spacing w:after="0" w:line="240" w:lineRule="auto"/>
      </w:pPr>
      <w:r>
        <w:separator/>
      </w:r>
    </w:p>
  </w:endnote>
  <w:endnote w:type="continuationSeparator" w:id="0">
    <w:p w:rsidR="00E63094" w:rsidRDefault="00E63094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94" w:rsidRDefault="00E63094" w:rsidP="00D502DE">
      <w:pPr>
        <w:spacing w:after="0" w:line="240" w:lineRule="auto"/>
      </w:pPr>
      <w:r>
        <w:separator/>
      </w:r>
    </w:p>
  </w:footnote>
  <w:footnote w:type="continuationSeparator" w:id="0">
    <w:p w:rsidR="00E63094" w:rsidRDefault="00E63094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E63094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18789C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6309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4655E6"/>
    <w:rsid w:val="00660F96"/>
    <w:rsid w:val="00701995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2021-12-16T09:08:00Z</dcterms:modified>
</cp:coreProperties>
</file>