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4623B" w14:textId="77777777" w:rsidR="00902B61" w:rsidRPr="002E2F0C" w:rsidRDefault="00E518A0">
      <w:pPr>
        <w:spacing w:after="0" w:line="240" w:lineRule="auto"/>
        <w:jc w:val="center"/>
        <w:rPr>
          <w:rFonts w:ascii="Arial" w:eastAsia="Times New Roman" w:hAnsi="Arial" w:cs="Arial"/>
          <w:b/>
          <w:sz w:val="24"/>
        </w:rPr>
      </w:pPr>
      <w:r w:rsidRPr="002E2F0C">
        <w:rPr>
          <w:rFonts w:ascii="Arial" w:eastAsia="Times New Roman" w:hAnsi="Arial" w:cs="Arial"/>
          <w:b/>
          <w:sz w:val="24"/>
        </w:rPr>
        <w:t>Žiadosť</w:t>
      </w:r>
    </w:p>
    <w:p w14:paraId="013954DE" w14:textId="77777777" w:rsidR="00902B61" w:rsidRPr="002E2F0C" w:rsidRDefault="00902B61">
      <w:pPr>
        <w:spacing w:after="0" w:line="240" w:lineRule="auto"/>
        <w:jc w:val="center"/>
        <w:rPr>
          <w:rFonts w:ascii="Arial" w:eastAsia="Times New Roman" w:hAnsi="Arial" w:cs="Arial"/>
          <w:sz w:val="24"/>
        </w:rPr>
      </w:pPr>
    </w:p>
    <w:p w14:paraId="0F797D8D" w14:textId="54F5F3BE" w:rsidR="00902B61" w:rsidRPr="002E2F0C" w:rsidRDefault="00E518A0">
      <w:pPr>
        <w:spacing w:after="0" w:line="240" w:lineRule="auto"/>
        <w:jc w:val="center"/>
        <w:rPr>
          <w:rFonts w:ascii="Arial" w:eastAsia="Times New Roman" w:hAnsi="Arial" w:cs="Arial"/>
          <w:sz w:val="24"/>
        </w:rPr>
      </w:pPr>
      <w:r w:rsidRPr="002E2F0C">
        <w:rPr>
          <w:rFonts w:ascii="Arial" w:eastAsia="Times New Roman" w:hAnsi="Arial" w:cs="Arial"/>
          <w:sz w:val="24"/>
        </w:rPr>
        <w:t>o vydanie súhlasu na výrub dreviny podľa zákona č. 543/2002 Z. z. o ochrane prírody</w:t>
      </w:r>
      <w:r w:rsidR="000E0C2F">
        <w:rPr>
          <w:rFonts w:ascii="Arial" w:eastAsia="Times New Roman" w:hAnsi="Arial" w:cs="Arial"/>
          <w:sz w:val="24"/>
        </w:rPr>
        <w:t xml:space="preserve"> </w:t>
      </w:r>
      <w:r w:rsidRPr="002E2F0C">
        <w:rPr>
          <w:rFonts w:ascii="Arial" w:eastAsia="Times New Roman" w:hAnsi="Arial" w:cs="Arial"/>
          <w:sz w:val="24"/>
        </w:rPr>
        <w:t>a krajiny a vyhlášky MŽP SR č. 170/2021 Z. z., ktorou sa vykonáva zákon</w:t>
      </w:r>
      <w:r w:rsidR="000E0C2F">
        <w:rPr>
          <w:rFonts w:ascii="Arial" w:eastAsia="Times New Roman" w:hAnsi="Arial" w:cs="Arial"/>
          <w:sz w:val="24"/>
        </w:rPr>
        <w:br w:type="textWrapping" w:clear="all"/>
      </w:r>
      <w:r w:rsidRPr="002E2F0C">
        <w:rPr>
          <w:rFonts w:ascii="Arial" w:eastAsia="Times New Roman" w:hAnsi="Arial" w:cs="Arial"/>
          <w:sz w:val="24"/>
        </w:rPr>
        <w:t xml:space="preserve"> č. 543/2002 Z. z.</w:t>
      </w:r>
      <w:r w:rsidR="000E0C2F">
        <w:rPr>
          <w:rFonts w:ascii="Arial" w:eastAsia="Times New Roman" w:hAnsi="Arial" w:cs="Arial"/>
          <w:sz w:val="24"/>
        </w:rPr>
        <w:t xml:space="preserve"> </w:t>
      </w:r>
      <w:r w:rsidRPr="002E2F0C">
        <w:rPr>
          <w:rFonts w:ascii="Arial" w:eastAsia="Times New Roman" w:hAnsi="Arial" w:cs="Arial"/>
          <w:sz w:val="24"/>
        </w:rPr>
        <w:t>o ochrane prírody a krajiny</w:t>
      </w:r>
    </w:p>
    <w:p w14:paraId="42D246D7" w14:textId="77777777" w:rsidR="00902B61" w:rsidRPr="002E2F0C" w:rsidRDefault="00902B61">
      <w:pPr>
        <w:spacing w:after="0" w:line="240" w:lineRule="auto"/>
        <w:rPr>
          <w:rFonts w:ascii="Arial" w:eastAsia="Times New Roman" w:hAnsi="Arial" w:cs="Arial"/>
          <w:sz w:val="24"/>
        </w:rPr>
      </w:pPr>
    </w:p>
    <w:p w14:paraId="17F4896D" w14:textId="77777777" w:rsidR="00902B61" w:rsidRPr="002E2F0C" w:rsidRDefault="00902B61">
      <w:pPr>
        <w:spacing w:after="0" w:line="240" w:lineRule="auto"/>
        <w:rPr>
          <w:rFonts w:ascii="Arial" w:eastAsia="Times New Roman" w:hAnsi="Arial" w:cs="Arial"/>
          <w:sz w:val="24"/>
        </w:rPr>
      </w:pPr>
    </w:p>
    <w:p w14:paraId="1B48D831" w14:textId="77777777" w:rsidR="00902B61" w:rsidRPr="002E2F0C" w:rsidRDefault="00902B61">
      <w:pPr>
        <w:spacing w:after="0" w:line="240" w:lineRule="auto"/>
        <w:rPr>
          <w:rFonts w:ascii="Arial" w:eastAsia="Times New Roman" w:hAnsi="Arial" w:cs="Arial"/>
          <w:b/>
          <w:sz w:val="24"/>
        </w:rPr>
      </w:pPr>
    </w:p>
    <w:p w14:paraId="549A8F1D" w14:textId="77777777" w:rsidR="00902B61" w:rsidRPr="002E2F0C" w:rsidRDefault="00E518A0">
      <w:pPr>
        <w:spacing w:after="0" w:line="240" w:lineRule="auto"/>
        <w:rPr>
          <w:rFonts w:ascii="Arial" w:eastAsia="Times New Roman" w:hAnsi="Arial" w:cs="Arial"/>
          <w:b/>
        </w:rPr>
      </w:pPr>
      <w:r w:rsidRPr="002E2F0C">
        <w:rPr>
          <w:rFonts w:ascii="Arial" w:eastAsia="Times New Roman" w:hAnsi="Arial" w:cs="Arial"/>
          <w:b/>
        </w:rPr>
        <w:t>A) Údaje o žiadateľovi</w:t>
      </w:r>
    </w:p>
    <w:p w14:paraId="48713808" w14:textId="77777777" w:rsidR="006C2F37" w:rsidRPr="002E2F0C" w:rsidRDefault="006C2F37">
      <w:pPr>
        <w:spacing w:after="0" w:line="240" w:lineRule="auto"/>
        <w:rPr>
          <w:rFonts w:ascii="Arial" w:eastAsia="Times New Roman" w:hAnsi="Arial" w:cs="Arial"/>
          <w:sz w:val="20"/>
        </w:rPr>
      </w:pPr>
    </w:p>
    <w:p w14:paraId="3A7F6558" w14:textId="6D1D25AD" w:rsidR="00902B61" w:rsidRPr="00461EBA" w:rsidRDefault="00E518A0">
      <w:pPr>
        <w:spacing w:after="0" w:line="240" w:lineRule="auto"/>
        <w:rPr>
          <w:rFonts w:ascii="Arial" w:eastAsia="Times New Roman" w:hAnsi="Arial" w:cs="Arial"/>
        </w:rPr>
      </w:pPr>
      <w:r w:rsidRPr="00461EBA">
        <w:rPr>
          <w:rFonts w:ascii="Arial" w:eastAsia="Times New Roman" w:hAnsi="Arial" w:cs="Arial"/>
        </w:rPr>
        <w:t xml:space="preserve">Meno a priezvisko (názov) obchodné meno: </w:t>
      </w:r>
    </w:p>
    <w:p w14:paraId="445FC406" w14:textId="77777777" w:rsidR="00902B61" w:rsidRPr="00461EBA" w:rsidRDefault="00902B61">
      <w:pPr>
        <w:spacing w:after="0" w:line="240" w:lineRule="auto"/>
        <w:rPr>
          <w:rFonts w:ascii="Arial" w:eastAsia="Times New Roman" w:hAnsi="Arial" w:cs="Arial"/>
        </w:rPr>
      </w:pPr>
    </w:p>
    <w:p w14:paraId="28EFF8F7" w14:textId="65D34931" w:rsidR="00A409E9" w:rsidRPr="00461EBA" w:rsidRDefault="00E518A0">
      <w:pPr>
        <w:spacing w:after="0" w:line="240" w:lineRule="auto"/>
        <w:rPr>
          <w:rFonts w:ascii="Arial" w:eastAsia="Times New Roman" w:hAnsi="Arial" w:cs="Arial"/>
        </w:rPr>
      </w:pPr>
      <w:r w:rsidRPr="00461EBA">
        <w:rPr>
          <w:rFonts w:ascii="Arial" w:eastAsia="Times New Roman" w:hAnsi="Arial" w:cs="Arial"/>
        </w:rPr>
        <w:t xml:space="preserve">Trvalý pobyt (sídlo) miesto podnikania:  </w:t>
      </w:r>
    </w:p>
    <w:p w14:paraId="192EECF5" w14:textId="77777777" w:rsidR="00A409E9" w:rsidRPr="00461EBA" w:rsidRDefault="00A409E9">
      <w:pPr>
        <w:spacing w:after="0" w:line="240" w:lineRule="auto"/>
        <w:rPr>
          <w:rFonts w:ascii="Arial" w:eastAsia="Times New Roman" w:hAnsi="Arial" w:cs="Arial"/>
        </w:rPr>
      </w:pPr>
    </w:p>
    <w:p w14:paraId="38452296" w14:textId="07846478" w:rsidR="00902B61" w:rsidRPr="00244D49" w:rsidRDefault="00A409E9">
      <w:pPr>
        <w:spacing w:after="0" w:line="240" w:lineRule="auto"/>
        <w:rPr>
          <w:rFonts w:ascii="Arial" w:eastAsia="Times New Roman" w:hAnsi="Arial" w:cs="Arial"/>
        </w:rPr>
      </w:pPr>
      <w:r w:rsidRPr="00244D49">
        <w:rPr>
          <w:rFonts w:ascii="Arial" w:eastAsia="Times New Roman" w:hAnsi="Arial" w:cs="Arial"/>
        </w:rPr>
        <w:t>Telefón (mobil)</w:t>
      </w:r>
      <w:r w:rsidR="006C2F37" w:rsidRPr="00244D49">
        <w:rPr>
          <w:rFonts w:ascii="Arial" w:eastAsia="Times New Roman" w:hAnsi="Arial" w:cs="Arial"/>
        </w:rPr>
        <w:t xml:space="preserve"> </w:t>
      </w:r>
      <w:r w:rsidRPr="00244D49">
        <w:rPr>
          <w:rFonts w:ascii="Arial" w:eastAsia="Times New Roman" w:hAnsi="Arial" w:cs="Arial"/>
        </w:rPr>
        <w:t>/ e-mail:</w:t>
      </w:r>
      <w:r w:rsidR="006C2F37" w:rsidRPr="00244D49">
        <w:rPr>
          <w:rFonts w:ascii="Arial" w:eastAsia="Times New Roman" w:hAnsi="Arial" w:cs="Arial"/>
        </w:rPr>
        <w:t xml:space="preserve"> </w:t>
      </w:r>
    </w:p>
    <w:p w14:paraId="4F4C9514" w14:textId="77777777" w:rsidR="00902B61" w:rsidRPr="002E2F0C" w:rsidRDefault="00902B61">
      <w:pPr>
        <w:spacing w:after="0" w:line="240" w:lineRule="auto"/>
        <w:rPr>
          <w:rFonts w:ascii="Arial" w:eastAsia="Times New Roman" w:hAnsi="Arial" w:cs="Arial"/>
          <w:b/>
          <w:sz w:val="24"/>
        </w:rPr>
      </w:pPr>
    </w:p>
    <w:p w14:paraId="48001022" w14:textId="77777777" w:rsidR="00902B61" w:rsidRPr="002E2F0C" w:rsidRDefault="00E518A0">
      <w:pPr>
        <w:spacing w:after="0" w:line="240" w:lineRule="auto"/>
        <w:rPr>
          <w:rFonts w:ascii="Arial" w:eastAsia="Times New Roman" w:hAnsi="Arial" w:cs="Arial"/>
          <w:b/>
        </w:rPr>
      </w:pPr>
      <w:r w:rsidRPr="002E2F0C">
        <w:rPr>
          <w:rFonts w:ascii="Arial" w:eastAsia="Times New Roman" w:hAnsi="Arial" w:cs="Arial"/>
          <w:b/>
        </w:rPr>
        <w:t xml:space="preserve">B </w:t>
      </w:r>
      <w:r w:rsidRPr="002E2F0C">
        <w:rPr>
          <w:rFonts w:ascii="Arial" w:eastAsia="Times New Roman" w:hAnsi="Arial" w:cs="Arial"/>
          <w:b/>
          <w:vertAlign w:val="superscript"/>
        </w:rPr>
        <w:t>1</w:t>
      </w:r>
      <w:r w:rsidRPr="002E2F0C">
        <w:rPr>
          <w:rFonts w:ascii="Arial" w:eastAsia="Times New Roman" w:hAnsi="Arial" w:cs="Arial"/>
          <w:b/>
        </w:rPr>
        <w:t>) Údaje o pozemku, na ktorom drevina rastie</w:t>
      </w:r>
    </w:p>
    <w:p w14:paraId="4577C975" w14:textId="77777777" w:rsidR="00902B61" w:rsidRPr="002E2F0C" w:rsidRDefault="00902B61">
      <w:pPr>
        <w:spacing w:after="0" w:line="240" w:lineRule="auto"/>
        <w:rPr>
          <w:rFonts w:ascii="Arial" w:eastAsia="Times New Roman" w:hAnsi="Arial" w:cs="Arial"/>
          <w:b/>
          <w:sz w:val="24"/>
        </w:rPr>
      </w:pPr>
    </w:p>
    <w:p w14:paraId="1F7876EE" w14:textId="7D0F13ED" w:rsidR="00902B61" w:rsidRPr="00461EBA" w:rsidRDefault="00E518A0">
      <w:pPr>
        <w:spacing w:after="0" w:line="240" w:lineRule="auto"/>
        <w:rPr>
          <w:rFonts w:ascii="Arial" w:eastAsia="Times New Roman" w:hAnsi="Arial" w:cs="Arial"/>
        </w:rPr>
      </w:pPr>
      <w:r w:rsidRPr="00461EBA">
        <w:rPr>
          <w:rFonts w:ascii="Arial" w:eastAsia="Times New Roman" w:hAnsi="Arial" w:cs="Arial"/>
        </w:rPr>
        <w:t xml:space="preserve">Katastrálne územie: </w:t>
      </w:r>
    </w:p>
    <w:p w14:paraId="6B7751BD" w14:textId="77777777" w:rsidR="00902B61" w:rsidRPr="00461EBA" w:rsidRDefault="00902B61">
      <w:pPr>
        <w:spacing w:after="0" w:line="240" w:lineRule="auto"/>
        <w:rPr>
          <w:rFonts w:ascii="Arial" w:eastAsia="Times New Roman" w:hAnsi="Arial" w:cs="Arial"/>
        </w:rPr>
      </w:pPr>
    </w:p>
    <w:p w14:paraId="5B87B239" w14:textId="467C5E1D" w:rsidR="00902B61" w:rsidRPr="00461EBA" w:rsidRDefault="00E518A0">
      <w:pPr>
        <w:spacing w:after="0" w:line="240" w:lineRule="auto"/>
        <w:rPr>
          <w:rFonts w:ascii="Arial" w:eastAsia="Times New Roman" w:hAnsi="Arial" w:cs="Arial"/>
        </w:rPr>
      </w:pPr>
      <w:r w:rsidRPr="00461EBA">
        <w:rPr>
          <w:rFonts w:ascii="Arial" w:eastAsia="Times New Roman" w:hAnsi="Arial" w:cs="Arial"/>
        </w:rPr>
        <w:t xml:space="preserve">Parcelné číslo: </w:t>
      </w:r>
    </w:p>
    <w:p w14:paraId="7FCD2A91" w14:textId="77777777" w:rsidR="00902B61" w:rsidRPr="00461EBA" w:rsidRDefault="00902B61">
      <w:pPr>
        <w:spacing w:after="0" w:line="240" w:lineRule="auto"/>
        <w:rPr>
          <w:rFonts w:ascii="Arial" w:eastAsia="Times New Roman" w:hAnsi="Arial" w:cs="Arial"/>
        </w:rPr>
      </w:pPr>
    </w:p>
    <w:p w14:paraId="7CE6F229" w14:textId="2C33517B" w:rsidR="00902B61" w:rsidRPr="00461EBA" w:rsidRDefault="00E518A0">
      <w:pPr>
        <w:spacing w:after="0" w:line="240" w:lineRule="auto"/>
        <w:rPr>
          <w:rFonts w:ascii="Arial" w:eastAsia="Times New Roman" w:hAnsi="Arial" w:cs="Arial"/>
        </w:rPr>
      </w:pPr>
      <w:r w:rsidRPr="00461EBA">
        <w:rPr>
          <w:rFonts w:ascii="Arial" w:eastAsia="Times New Roman" w:hAnsi="Arial" w:cs="Arial"/>
        </w:rPr>
        <w:t xml:space="preserve">Druh pozemku: </w:t>
      </w:r>
    </w:p>
    <w:p w14:paraId="42E507E7" w14:textId="77777777" w:rsidR="00902B61" w:rsidRPr="002E2F0C" w:rsidRDefault="00902B61">
      <w:pPr>
        <w:spacing w:after="0" w:line="240" w:lineRule="auto"/>
        <w:rPr>
          <w:rFonts w:ascii="Arial" w:eastAsia="Times New Roman" w:hAnsi="Arial" w:cs="Arial"/>
          <w:sz w:val="24"/>
        </w:rPr>
      </w:pPr>
    </w:p>
    <w:p w14:paraId="5E1506DE" w14:textId="035D92EB" w:rsidR="00902B61" w:rsidRPr="002E2F0C" w:rsidRDefault="00E518A0">
      <w:pPr>
        <w:spacing w:after="0" w:line="240" w:lineRule="auto"/>
        <w:rPr>
          <w:rFonts w:ascii="Arial" w:eastAsia="Times New Roman" w:hAnsi="Arial" w:cs="Arial"/>
          <w:sz w:val="20"/>
        </w:rPr>
      </w:pPr>
      <w:r w:rsidRPr="002E2F0C">
        <w:rPr>
          <w:rFonts w:ascii="Arial" w:eastAsia="Times New Roman" w:hAnsi="Arial" w:cs="Arial"/>
          <w:b/>
          <w:sz w:val="20"/>
        </w:rPr>
        <w:t>Príloha:</w:t>
      </w:r>
      <w:r w:rsidRPr="002E2F0C">
        <w:rPr>
          <w:rFonts w:ascii="Arial" w:eastAsia="Times New Roman" w:hAnsi="Arial" w:cs="Arial"/>
          <w:sz w:val="20"/>
        </w:rPr>
        <w:t xml:space="preserve"> kópia katastrálnej mapy alebo iný doklad umožňujúci identifikáciu dreviny v teréne  </w:t>
      </w:r>
    </w:p>
    <w:p w14:paraId="41F73EF5" w14:textId="77777777" w:rsidR="000E0C2F" w:rsidRDefault="000E0C2F">
      <w:pPr>
        <w:spacing w:after="0" w:line="240" w:lineRule="auto"/>
        <w:rPr>
          <w:rFonts w:ascii="Arial" w:eastAsia="Times New Roman" w:hAnsi="Arial" w:cs="Arial"/>
          <w:sz w:val="24"/>
        </w:rPr>
      </w:pPr>
    </w:p>
    <w:p w14:paraId="67B56583" w14:textId="2BDFDBE6" w:rsidR="00902B61" w:rsidRPr="00461EBA" w:rsidRDefault="00E518A0">
      <w:pPr>
        <w:spacing w:after="0" w:line="240" w:lineRule="auto"/>
        <w:rPr>
          <w:rFonts w:ascii="Arial" w:eastAsia="MS Shell Dlg 2" w:hAnsi="Arial" w:cs="Arial"/>
        </w:rPr>
      </w:pPr>
      <w:r w:rsidRPr="00461EBA">
        <w:rPr>
          <w:rFonts w:ascii="Arial" w:eastAsia="Times New Roman" w:hAnsi="Arial" w:cs="Arial"/>
        </w:rPr>
        <w:t>Án</w:t>
      </w:r>
      <w:r w:rsidR="000E0C2F" w:rsidRPr="00461EBA">
        <w:rPr>
          <w:rFonts w:ascii="Arial" w:eastAsia="Times New Roman" w:hAnsi="Arial" w:cs="Arial"/>
        </w:rPr>
        <w:t xml:space="preserve">o  </w:t>
      </w:r>
      <w:r w:rsidRPr="00461EBA">
        <w:rPr>
          <w:rFonts w:ascii="Arial" w:eastAsia="Times New Roman" w:hAnsi="Arial" w:cs="Arial"/>
        </w:rPr>
        <w:t>Nie</w:t>
      </w:r>
    </w:p>
    <w:p w14:paraId="35043DE3" w14:textId="77777777" w:rsidR="00902B61" w:rsidRPr="002E2F0C" w:rsidRDefault="00902B61">
      <w:pPr>
        <w:spacing w:after="0" w:line="240" w:lineRule="auto"/>
        <w:ind w:left="540" w:hanging="540"/>
        <w:rPr>
          <w:rFonts w:ascii="Arial" w:eastAsia="Times New Roman" w:hAnsi="Arial" w:cs="Arial"/>
          <w:b/>
          <w:sz w:val="24"/>
        </w:rPr>
      </w:pPr>
    </w:p>
    <w:p w14:paraId="7EC70B7F" w14:textId="77777777" w:rsidR="00902B61" w:rsidRPr="002E2F0C" w:rsidRDefault="00E518A0">
      <w:pPr>
        <w:tabs>
          <w:tab w:val="left" w:pos="426"/>
        </w:tabs>
        <w:spacing w:after="0" w:line="240" w:lineRule="auto"/>
        <w:ind w:left="426" w:hanging="426"/>
        <w:jc w:val="both"/>
        <w:rPr>
          <w:rFonts w:ascii="Arial" w:eastAsia="Times New Roman" w:hAnsi="Arial" w:cs="Arial"/>
          <w:b/>
        </w:rPr>
      </w:pPr>
      <w:r w:rsidRPr="002E2F0C">
        <w:rPr>
          <w:rFonts w:ascii="Arial" w:eastAsia="Times New Roman" w:hAnsi="Arial" w:cs="Arial"/>
          <w:b/>
        </w:rPr>
        <w:t>C</w:t>
      </w:r>
      <w:r w:rsidRPr="002E2F0C">
        <w:rPr>
          <w:rFonts w:ascii="Arial" w:eastAsia="Times New Roman" w:hAnsi="Arial" w:cs="Arial"/>
          <w:b/>
          <w:vertAlign w:val="superscript"/>
        </w:rPr>
        <w:t>1</w:t>
      </w:r>
      <w:r w:rsidRPr="002E2F0C">
        <w:rPr>
          <w:rFonts w:ascii="Arial" w:eastAsia="Times New Roman" w:hAnsi="Arial" w:cs="Arial"/>
          <w:b/>
        </w:rPr>
        <w:t>)</w:t>
      </w:r>
      <w:r w:rsidRPr="002E2F0C">
        <w:rPr>
          <w:rFonts w:ascii="Arial" w:eastAsia="Times New Roman" w:hAnsi="Arial" w:cs="Arial"/>
          <w:b/>
        </w:rPr>
        <w:tab/>
        <w:t xml:space="preserve">Súhlas vlastníka, správcu, prípadne nájomcu (ak mu takéto oprávnenie vyplýva  z nájomnej zmluvy) pozemku, na ktorom drevina rastie, ak žiadateľ nie je jeho vlastníkom (správcom, nájomcom) </w:t>
      </w:r>
    </w:p>
    <w:p w14:paraId="1915AA4B" w14:textId="77777777" w:rsidR="000E0C2F" w:rsidRDefault="000E0C2F" w:rsidP="000E0C2F">
      <w:pPr>
        <w:spacing w:after="0" w:line="240" w:lineRule="auto"/>
        <w:rPr>
          <w:rFonts w:ascii="Arial" w:eastAsia="Times New Roman" w:hAnsi="Arial" w:cs="Arial"/>
          <w:b/>
          <w:sz w:val="24"/>
        </w:rPr>
      </w:pPr>
    </w:p>
    <w:p w14:paraId="4CBF324F" w14:textId="4603C126" w:rsidR="00902B61" w:rsidRPr="002E2F0C" w:rsidRDefault="00E518A0" w:rsidP="000E0C2F">
      <w:pPr>
        <w:spacing w:after="0" w:line="240" w:lineRule="auto"/>
        <w:rPr>
          <w:rFonts w:ascii="Arial" w:eastAsia="Times New Roman" w:hAnsi="Arial" w:cs="Arial"/>
          <w:sz w:val="24"/>
        </w:rPr>
      </w:pPr>
      <w:r w:rsidRPr="002E2F0C">
        <w:rPr>
          <w:rFonts w:ascii="Arial" w:eastAsia="Times New Roman" w:hAnsi="Arial" w:cs="Arial"/>
          <w:sz w:val="20"/>
        </w:rPr>
        <w:t>Stanovisko vlastníka (správcu) nájomcu:</w:t>
      </w:r>
      <w:r w:rsidRPr="002E2F0C">
        <w:rPr>
          <w:rFonts w:ascii="Arial" w:eastAsia="Times New Roman" w:hAnsi="Arial" w:cs="Arial"/>
          <w:sz w:val="24"/>
        </w:rPr>
        <w:t xml:space="preserve"> </w:t>
      </w:r>
    </w:p>
    <w:p w14:paraId="5DF9F177" w14:textId="77777777" w:rsidR="00902B61" w:rsidRPr="002E2F0C" w:rsidRDefault="00902B61">
      <w:pPr>
        <w:spacing w:after="0" w:line="240" w:lineRule="auto"/>
        <w:rPr>
          <w:rFonts w:ascii="Arial" w:eastAsia="Times New Roman" w:hAnsi="Arial" w:cs="Arial"/>
          <w:sz w:val="24"/>
        </w:rPr>
      </w:pPr>
    </w:p>
    <w:p w14:paraId="52BEAE46" w14:textId="77777777" w:rsidR="00902B61" w:rsidRDefault="00902B61">
      <w:pPr>
        <w:spacing w:after="0" w:line="240" w:lineRule="auto"/>
        <w:rPr>
          <w:rFonts w:ascii="Arial" w:eastAsia="Times New Roman" w:hAnsi="Arial" w:cs="Arial"/>
          <w:sz w:val="24"/>
        </w:rPr>
      </w:pPr>
    </w:p>
    <w:p w14:paraId="78309821" w14:textId="77777777" w:rsidR="00902B61" w:rsidRDefault="00902B61">
      <w:pPr>
        <w:spacing w:after="0" w:line="240" w:lineRule="auto"/>
        <w:rPr>
          <w:rFonts w:ascii="Arial" w:eastAsia="Times New Roman" w:hAnsi="Arial" w:cs="Arial"/>
          <w:sz w:val="24"/>
        </w:rPr>
      </w:pPr>
    </w:p>
    <w:p w14:paraId="3B38C9AC" w14:textId="77777777" w:rsidR="00461620" w:rsidRPr="002E2F0C" w:rsidRDefault="00461620">
      <w:pPr>
        <w:spacing w:after="0" w:line="240" w:lineRule="auto"/>
        <w:rPr>
          <w:rFonts w:ascii="Arial" w:eastAsia="Times New Roman" w:hAnsi="Arial" w:cs="Arial"/>
          <w:sz w:val="24"/>
        </w:rPr>
      </w:pPr>
    </w:p>
    <w:p w14:paraId="764B3D0B" w14:textId="77777777" w:rsidR="00461EBA" w:rsidRDefault="00461EBA">
      <w:pPr>
        <w:spacing w:after="0" w:line="240" w:lineRule="auto"/>
        <w:jc w:val="both"/>
        <w:rPr>
          <w:rFonts w:ascii="Arial" w:eastAsia="Times New Roman" w:hAnsi="Arial" w:cs="Arial"/>
          <w:sz w:val="20"/>
        </w:rPr>
      </w:pPr>
    </w:p>
    <w:p w14:paraId="419C6345" w14:textId="2D5611B9" w:rsidR="00902B61" w:rsidRPr="00461620" w:rsidRDefault="00E518A0">
      <w:pPr>
        <w:spacing w:after="0" w:line="240" w:lineRule="auto"/>
        <w:jc w:val="both"/>
        <w:rPr>
          <w:rFonts w:ascii="Arial" w:eastAsia="Times New Roman" w:hAnsi="Arial" w:cs="Arial"/>
          <w:i/>
          <w:iCs/>
          <w:sz w:val="20"/>
        </w:rPr>
      </w:pPr>
      <w:r w:rsidRPr="002E2F0C">
        <w:rPr>
          <w:rFonts w:ascii="Arial" w:eastAsia="Times New Roman" w:hAnsi="Arial" w:cs="Arial"/>
          <w:sz w:val="20"/>
        </w:rPr>
        <w:t>1</w:t>
      </w:r>
      <w:r w:rsidRPr="00461620">
        <w:rPr>
          <w:rFonts w:ascii="Arial" w:eastAsia="Times New Roman" w:hAnsi="Arial" w:cs="Arial"/>
          <w:i/>
          <w:iCs/>
          <w:sz w:val="20"/>
        </w:rPr>
        <w:t>/ Doklady podľa písmena B</w:t>
      </w:r>
      <w:r w:rsidR="00461EBA" w:rsidRPr="00461620">
        <w:rPr>
          <w:rFonts w:ascii="Arial" w:eastAsia="Times New Roman" w:hAnsi="Arial" w:cs="Arial"/>
          <w:i/>
          <w:iCs/>
          <w:sz w:val="20"/>
        </w:rPr>
        <w:t xml:space="preserve"> </w:t>
      </w:r>
      <w:r w:rsidRPr="00461620">
        <w:rPr>
          <w:rFonts w:ascii="Arial" w:eastAsia="Times New Roman" w:hAnsi="Arial" w:cs="Arial"/>
          <w:i/>
          <w:iCs/>
          <w:sz w:val="20"/>
        </w:rPr>
        <w:t>a C sa nevyžadujú, ak ide o žiadosť o vydanie súhlasu na výrub dreviny z dôvodu umiestnenia líniovej stavby, na ktorej účely možno pozemky vyvlastniť. K žiadosti sa pripojí výkres z projektovej dokumentácie stavby, ktorý obsahuje presný opis trasy líniovej stavby v m</w:t>
      </w:r>
      <w:r w:rsidR="006C2F37" w:rsidRPr="00461620">
        <w:rPr>
          <w:rFonts w:ascii="Arial" w:eastAsia="Times New Roman" w:hAnsi="Arial" w:cs="Arial"/>
          <w:i/>
          <w:iCs/>
          <w:sz w:val="20"/>
        </w:rPr>
        <w:t xml:space="preserve">ierke najmenej1 : 50 000 alebo </w:t>
      </w:r>
      <w:r w:rsidRPr="00461620">
        <w:rPr>
          <w:rFonts w:ascii="Arial" w:eastAsia="Times New Roman" w:hAnsi="Arial" w:cs="Arial"/>
          <w:i/>
          <w:iCs/>
          <w:sz w:val="20"/>
        </w:rPr>
        <w:t>1 : 10 000 s vyznačením lokality, kde drevina rastie.</w:t>
      </w:r>
    </w:p>
    <w:p w14:paraId="326C5BAE" w14:textId="77777777" w:rsidR="00461620" w:rsidRDefault="00461620">
      <w:pPr>
        <w:spacing w:after="0" w:line="240" w:lineRule="auto"/>
        <w:jc w:val="both"/>
        <w:rPr>
          <w:rFonts w:ascii="Arial" w:eastAsia="Times New Roman" w:hAnsi="Arial" w:cs="Arial"/>
          <w:sz w:val="20"/>
        </w:rPr>
      </w:pPr>
    </w:p>
    <w:p w14:paraId="136CB167" w14:textId="77777777" w:rsidR="00461620" w:rsidRPr="002E2F0C" w:rsidRDefault="00461620">
      <w:pPr>
        <w:spacing w:after="0" w:line="240" w:lineRule="auto"/>
        <w:jc w:val="both"/>
        <w:rPr>
          <w:rFonts w:ascii="Arial" w:eastAsia="Times New Roman" w:hAnsi="Arial" w:cs="Arial"/>
          <w:sz w:val="20"/>
        </w:rPr>
      </w:pPr>
    </w:p>
    <w:p w14:paraId="7444E354" w14:textId="11D209FA" w:rsidR="00461620" w:rsidRPr="002E2F0C" w:rsidRDefault="00E518A0">
      <w:pPr>
        <w:spacing w:after="0" w:line="240" w:lineRule="auto"/>
        <w:rPr>
          <w:rFonts w:ascii="Arial" w:eastAsia="Times New Roman" w:hAnsi="Arial" w:cs="Arial"/>
          <w:b/>
        </w:rPr>
      </w:pPr>
      <w:r w:rsidRPr="002E2F0C">
        <w:rPr>
          <w:rFonts w:ascii="Arial" w:eastAsia="Times New Roman" w:hAnsi="Arial" w:cs="Arial"/>
          <w:b/>
        </w:rPr>
        <w:t>D) Špecifikácia dreviny, ktorá sa má vyrúbať</w:t>
      </w:r>
    </w:p>
    <w:p w14:paraId="2A116540" w14:textId="77777777" w:rsidR="00902B61" w:rsidRPr="002E2F0C" w:rsidRDefault="00902B61">
      <w:pPr>
        <w:spacing w:after="0" w:line="240" w:lineRule="auto"/>
        <w:rPr>
          <w:rFonts w:ascii="Arial" w:eastAsia="Times New Roman" w:hAnsi="Arial" w:cs="Arial"/>
          <w:b/>
        </w:rPr>
      </w:pPr>
    </w:p>
    <w:p w14:paraId="786621A3" w14:textId="07992EF8" w:rsidR="00902B61" w:rsidRPr="002E2F0C" w:rsidRDefault="00E518A0">
      <w:pPr>
        <w:spacing w:after="0" w:line="240" w:lineRule="auto"/>
        <w:rPr>
          <w:rFonts w:ascii="Arial" w:eastAsia="Times New Roman" w:hAnsi="Arial" w:cs="Arial"/>
          <w:sz w:val="20"/>
        </w:rPr>
      </w:pPr>
      <w:r w:rsidRPr="002E2F0C">
        <w:rPr>
          <w:rFonts w:ascii="Arial" w:eastAsia="Times New Roman" w:hAnsi="Arial" w:cs="Arial"/>
          <w:b/>
        </w:rPr>
        <w:t>Stromy</w:t>
      </w:r>
      <w:r w:rsidR="00461EBA">
        <w:rPr>
          <w:rFonts w:ascii="Arial" w:eastAsia="Times New Roman" w:hAnsi="Arial" w:cs="Arial"/>
          <w:b/>
        </w:rPr>
        <w:t xml:space="preserve"> </w:t>
      </w:r>
      <w:r w:rsidRPr="002E2F0C">
        <w:rPr>
          <w:rFonts w:ascii="Arial" w:eastAsia="Times New Roman" w:hAnsi="Arial" w:cs="Arial"/>
          <w:sz w:val="20"/>
        </w:rPr>
        <w:t>(v prípade nedostatku miesta uveďte špecifikáciu dreviny na osobitnej prílohe)</w:t>
      </w:r>
    </w:p>
    <w:p w14:paraId="01255ECF" w14:textId="77777777" w:rsidR="00902B61" w:rsidRPr="002E2F0C" w:rsidRDefault="00902B61">
      <w:pPr>
        <w:spacing w:after="0" w:line="240" w:lineRule="auto"/>
        <w:rPr>
          <w:rFonts w:ascii="Arial" w:eastAsia="Times New Roman" w:hAnsi="Arial" w:cs="Arial"/>
          <w:b/>
          <w:sz w:val="20"/>
        </w:rPr>
      </w:pPr>
    </w:p>
    <w:tbl>
      <w:tblPr>
        <w:tblW w:w="0" w:type="auto"/>
        <w:tblInd w:w="142" w:type="dxa"/>
        <w:tblCellMar>
          <w:left w:w="10" w:type="dxa"/>
          <w:right w:w="10" w:type="dxa"/>
        </w:tblCellMar>
        <w:tblLook w:val="0000" w:firstRow="0" w:lastRow="0" w:firstColumn="0" w:lastColumn="0" w:noHBand="0" w:noVBand="0"/>
      </w:tblPr>
      <w:tblGrid>
        <w:gridCol w:w="2873"/>
        <w:gridCol w:w="945"/>
        <w:gridCol w:w="1620"/>
        <w:gridCol w:w="3351"/>
      </w:tblGrid>
      <w:tr w:rsidR="00902B61" w:rsidRPr="002E2F0C" w14:paraId="7138ABF1" w14:textId="77777777">
        <w:tc>
          <w:tcPr>
            <w:tcW w:w="2873" w:type="dxa"/>
            <w:tcBorders>
              <w:top w:val="single" w:sz="5" w:space="0" w:color="836967"/>
              <w:left w:val="single" w:sz="5" w:space="0" w:color="836967"/>
              <w:bottom w:val="single" w:sz="5" w:space="0" w:color="836967"/>
              <w:right w:val="single" w:sz="5" w:space="0" w:color="836967"/>
            </w:tcBorders>
            <w:tcMar>
              <w:left w:w="70" w:type="dxa"/>
              <w:right w:w="70" w:type="dxa"/>
            </w:tcMar>
          </w:tcPr>
          <w:p w14:paraId="11B2D097" w14:textId="77777777" w:rsidR="00902B61" w:rsidRPr="002E2F0C" w:rsidRDefault="00E518A0">
            <w:pPr>
              <w:spacing w:after="0" w:line="240" w:lineRule="auto"/>
              <w:jc w:val="center"/>
              <w:rPr>
                <w:rFonts w:ascii="Arial" w:eastAsia="Times New Roman" w:hAnsi="Arial" w:cs="Arial"/>
                <w:sz w:val="20"/>
              </w:rPr>
            </w:pPr>
            <w:r w:rsidRPr="002E2F0C">
              <w:rPr>
                <w:rFonts w:ascii="Arial" w:eastAsia="Times New Roman" w:hAnsi="Arial" w:cs="Arial"/>
                <w:sz w:val="20"/>
              </w:rPr>
              <w:t>Druh dreviny</w:t>
            </w:r>
          </w:p>
        </w:tc>
        <w:tc>
          <w:tcPr>
            <w:tcW w:w="945" w:type="dxa"/>
            <w:tcBorders>
              <w:top w:val="single" w:sz="5" w:space="0" w:color="836967"/>
              <w:left w:val="single" w:sz="5" w:space="0" w:color="836967"/>
              <w:bottom w:val="single" w:sz="5" w:space="0" w:color="836967"/>
              <w:right w:val="single" w:sz="5" w:space="0" w:color="836967"/>
            </w:tcBorders>
            <w:tcMar>
              <w:left w:w="70" w:type="dxa"/>
              <w:right w:w="70" w:type="dxa"/>
            </w:tcMar>
          </w:tcPr>
          <w:p w14:paraId="13F8FCD6" w14:textId="77777777" w:rsidR="00902B61" w:rsidRPr="002E2F0C" w:rsidRDefault="00E518A0">
            <w:pPr>
              <w:spacing w:after="0" w:line="240" w:lineRule="auto"/>
              <w:jc w:val="center"/>
              <w:rPr>
                <w:rFonts w:ascii="Arial" w:eastAsia="Times New Roman" w:hAnsi="Arial" w:cs="Arial"/>
                <w:sz w:val="20"/>
              </w:rPr>
            </w:pPr>
            <w:r w:rsidRPr="002E2F0C">
              <w:rPr>
                <w:rFonts w:ascii="Arial" w:eastAsia="Times New Roman" w:hAnsi="Arial" w:cs="Arial"/>
                <w:sz w:val="20"/>
              </w:rPr>
              <w:t>Počet</w:t>
            </w:r>
          </w:p>
        </w:tc>
        <w:tc>
          <w:tcPr>
            <w:tcW w:w="1620" w:type="dxa"/>
            <w:tcBorders>
              <w:top w:val="single" w:sz="5" w:space="0" w:color="836967"/>
              <w:left w:val="single" w:sz="5" w:space="0" w:color="836967"/>
              <w:bottom w:val="single" w:sz="5" w:space="0" w:color="836967"/>
              <w:right w:val="single" w:sz="5" w:space="0" w:color="836967"/>
            </w:tcBorders>
            <w:tcMar>
              <w:left w:w="70" w:type="dxa"/>
              <w:right w:w="70" w:type="dxa"/>
            </w:tcMar>
          </w:tcPr>
          <w:p w14:paraId="520863C3" w14:textId="77777777" w:rsidR="00902B61" w:rsidRPr="002E2F0C" w:rsidRDefault="00E518A0">
            <w:pPr>
              <w:spacing w:after="0" w:line="240" w:lineRule="auto"/>
              <w:jc w:val="center"/>
              <w:rPr>
                <w:rFonts w:ascii="Arial" w:eastAsia="Times New Roman" w:hAnsi="Arial" w:cs="Arial"/>
                <w:sz w:val="20"/>
              </w:rPr>
            </w:pPr>
            <w:r w:rsidRPr="002E2F0C">
              <w:rPr>
                <w:rFonts w:ascii="Arial" w:eastAsia="Times New Roman" w:hAnsi="Arial" w:cs="Arial"/>
                <w:sz w:val="20"/>
              </w:rPr>
              <w:t>Obvod kmeňa</w:t>
            </w:r>
          </w:p>
          <w:p w14:paraId="26E81302" w14:textId="6720902B" w:rsidR="00902B61" w:rsidRPr="002E2F0C" w:rsidRDefault="00FB37FC">
            <w:pPr>
              <w:spacing w:after="0" w:line="240" w:lineRule="auto"/>
              <w:jc w:val="center"/>
              <w:rPr>
                <w:rFonts w:ascii="Arial" w:eastAsia="Times New Roman" w:hAnsi="Arial" w:cs="Arial"/>
                <w:sz w:val="20"/>
              </w:rPr>
            </w:pPr>
            <w:r>
              <w:rPr>
                <w:rFonts w:ascii="Arial" w:eastAsia="Times New Roman" w:hAnsi="Arial" w:cs="Arial"/>
                <w:sz w:val="20"/>
              </w:rPr>
              <w:t>Vo výške 130 cm</w:t>
            </w:r>
          </w:p>
        </w:tc>
        <w:tc>
          <w:tcPr>
            <w:tcW w:w="3351" w:type="dxa"/>
            <w:tcBorders>
              <w:top w:val="single" w:sz="5" w:space="0" w:color="836967"/>
              <w:left w:val="single" w:sz="5" w:space="0" w:color="836967"/>
              <w:bottom w:val="single" w:sz="5" w:space="0" w:color="836967"/>
              <w:right w:val="single" w:sz="5" w:space="0" w:color="836967"/>
            </w:tcBorders>
            <w:tcMar>
              <w:left w:w="70" w:type="dxa"/>
              <w:right w:w="70" w:type="dxa"/>
            </w:tcMar>
          </w:tcPr>
          <w:p w14:paraId="302E09BF" w14:textId="77777777" w:rsidR="00902B61" w:rsidRPr="002E2F0C" w:rsidRDefault="00E518A0">
            <w:pPr>
              <w:spacing w:after="0" w:line="240" w:lineRule="auto"/>
              <w:jc w:val="center"/>
              <w:rPr>
                <w:rFonts w:ascii="Arial" w:eastAsia="Times New Roman" w:hAnsi="Arial" w:cs="Arial"/>
                <w:sz w:val="20"/>
              </w:rPr>
            </w:pPr>
            <w:r w:rsidRPr="002E2F0C">
              <w:rPr>
                <w:rFonts w:ascii="Arial" w:eastAsia="Times New Roman" w:hAnsi="Arial" w:cs="Arial"/>
                <w:sz w:val="20"/>
              </w:rPr>
              <w:t>Zdravotný stav</w:t>
            </w:r>
          </w:p>
        </w:tc>
      </w:tr>
      <w:tr w:rsidR="00902B61" w:rsidRPr="002E2F0C" w14:paraId="652383EF" w14:textId="77777777">
        <w:tc>
          <w:tcPr>
            <w:tcW w:w="2873" w:type="dxa"/>
            <w:tcBorders>
              <w:top w:val="single" w:sz="5" w:space="0" w:color="836967"/>
              <w:left w:val="single" w:sz="5" w:space="0" w:color="836967"/>
              <w:bottom w:val="single" w:sz="5" w:space="0" w:color="836967"/>
              <w:right w:val="single" w:sz="5" w:space="0" w:color="836967"/>
            </w:tcBorders>
            <w:tcMar>
              <w:left w:w="70" w:type="dxa"/>
              <w:right w:w="70" w:type="dxa"/>
            </w:tcMar>
          </w:tcPr>
          <w:p w14:paraId="2629284D" w14:textId="77777777" w:rsidR="00902B61" w:rsidRPr="002E2F0C" w:rsidRDefault="00902B61">
            <w:pPr>
              <w:spacing w:after="0" w:line="240" w:lineRule="auto"/>
              <w:rPr>
                <w:rFonts w:ascii="Arial" w:eastAsia="Times New Roman" w:hAnsi="Arial" w:cs="Arial"/>
                <w:sz w:val="24"/>
              </w:rPr>
            </w:pPr>
          </w:p>
        </w:tc>
        <w:tc>
          <w:tcPr>
            <w:tcW w:w="945" w:type="dxa"/>
            <w:tcBorders>
              <w:top w:val="single" w:sz="5" w:space="0" w:color="836967"/>
              <w:left w:val="single" w:sz="5" w:space="0" w:color="836967"/>
              <w:bottom w:val="single" w:sz="5" w:space="0" w:color="836967"/>
              <w:right w:val="single" w:sz="5" w:space="0" w:color="836967"/>
            </w:tcBorders>
            <w:tcMar>
              <w:left w:w="70" w:type="dxa"/>
              <w:right w:w="70" w:type="dxa"/>
            </w:tcMar>
          </w:tcPr>
          <w:p w14:paraId="13FBCD3E" w14:textId="77777777" w:rsidR="00902B61" w:rsidRPr="002E2F0C" w:rsidRDefault="00902B61">
            <w:pPr>
              <w:spacing w:after="0" w:line="240" w:lineRule="auto"/>
              <w:rPr>
                <w:rFonts w:ascii="Arial" w:eastAsia="Times New Roman" w:hAnsi="Arial" w:cs="Arial"/>
                <w:sz w:val="24"/>
              </w:rPr>
            </w:pPr>
          </w:p>
        </w:tc>
        <w:tc>
          <w:tcPr>
            <w:tcW w:w="1620" w:type="dxa"/>
            <w:tcBorders>
              <w:top w:val="single" w:sz="5" w:space="0" w:color="836967"/>
              <w:left w:val="single" w:sz="5" w:space="0" w:color="836967"/>
              <w:bottom w:val="single" w:sz="5" w:space="0" w:color="836967"/>
              <w:right w:val="single" w:sz="5" w:space="0" w:color="836967"/>
            </w:tcBorders>
            <w:tcMar>
              <w:left w:w="70" w:type="dxa"/>
              <w:right w:w="70" w:type="dxa"/>
            </w:tcMar>
          </w:tcPr>
          <w:p w14:paraId="3DFD9100" w14:textId="77777777" w:rsidR="00902B61" w:rsidRPr="002E2F0C" w:rsidRDefault="00902B61">
            <w:pPr>
              <w:spacing w:after="0" w:line="240" w:lineRule="auto"/>
              <w:rPr>
                <w:rFonts w:ascii="Arial" w:eastAsia="Times New Roman" w:hAnsi="Arial" w:cs="Arial"/>
                <w:sz w:val="24"/>
              </w:rPr>
            </w:pPr>
          </w:p>
        </w:tc>
        <w:tc>
          <w:tcPr>
            <w:tcW w:w="3351" w:type="dxa"/>
            <w:tcBorders>
              <w:top w:val="single" w:sz="5" w:space="0" w:color="836967"/>
              <w:left w:val="single" w:sz="5" w:space="0" w:color="836967"/>
              <w:bottom w:val="single" w:sz="5" w:space="0" w:color="836967"/>
              <w:right w:val="single" w:sz="5" w:space="0" w:color="836967"/>
            </w:tcBorders>
            <w:tcMar>
              <w:left w:w="70" w:type="dxa"/>
              <w:right w:w="70" w:type="dxa"/>
            </w:tcMar>
          </w:tcPr>
          <w:p w14:paraId="43B07FCC" w14:textId="77777777" w:rsidR="00902B61" w:rsidRPr="002E2F0C" w:rsidRDefault="00902B61">
            <w:pPr>
              <w:spacing w:after="0" w:line="240" w:lineRule="auto"/>
              <w:rPr>
                <w:rFonts w:ascii="Arial" w:eastAsia="Times New Roman" w:hAnsi="Arial" w:cs="Arial"/>
                <w:sz w:val="24"/>
              </w:rPr>
            </w:pPr>
          </w:p>
        </w:tc>
      </w:tr>
      <w:tr w:rsidR="00461620" w:rsidRPr="002E2F0C" w14:paraId="6E073FE1" w14:textId="77777777">
        <w:tc>
          <w:tcPr>
            <w:tcW w:w="2873" w:type="dxa"/>
            <w:tcBorders>
              <w:top w:val="single" w:sz="5" w:space="0" w:color="836967"/>
              <w:left w:val="single" w:sz="5" w:space="0" w:color="836967"/>
              <w:bottom w:val="single" w:sz="5" w:space="0" w:color="836967"/>
              <w:right w:val="single" w:sz="5" w:space="0" w:color="836967"/>
            </w:tcBorders>
            <w:tcMar>
              <w:left w:w="70" w:type="dxa"/>
              <w:right w:w="70" w:type="dxa"/>
            </w:tcMar>
          </w:tcPr>
          <w:p w14:paraId="3A911A78" w14:textId="77777777" w:rsidR="00461620" w:rsidRPr="002E2F0C" w:rsidRDefault="00461620">
            <w:pPr>
              <w:spacing w:after="0" w:line="240" w:lineRule="auto"/>
              <w:rPr>
                <w:rFonts w:ascii="Arial" w:eastAsia="Times New Roman" w:hAnsi="Arial" w:cs="Arial"/>
                <w:sz w:val="24"/>
              </w:rPr>
            </w:pPr>
          </w:p>
        </w:tc>
        <w:tc>
          <w:tcPr>
            <w:tcW w:w="945" w:type="dxa"/>
            <w:tcBorders>
              <w:top w:val="single" w:sz="5" w:space="0" w:color="836967"/>
              <w:left w:val="single" w:sz="5" w:space="0" w:color="836967"/>
              <w:bottom w:val="single" w:sz="5" w:space="0" w:color="836967"/>
              <w:right w:val="single" w:sz="5" w:space="0" w:color="836967"/>
            </w:tcBorders>
            <w:tcMar>
              <w:left w:w="70" w:type="dxa"/>
              <w:right w:w="70" w:type="dxa"/>
            </w:tcMar>
          </w:tcPr>
          <w:p w14:paraId="6BB1385F" w14:textId="77777777" w:rsidR="00461620" w:rsidRPr="002E2F0C" w:rsidRDefault="00461620">
            <w:pPr>
              <w:spacing w:after="0" w:line="240" w:lineRule="auto"/>
              <w:rPr>
                <w:rFonts w:ascii="Arial" w:eastAsia="Times New Roman" w:hAnsi="Arial" w:cs="Arial"/>
                <w:sz w:val="24"/>
              </w:rPr>
            </w:pPr>
          </w:p>
        </w:tc>
        <w:tc>
          <w:tcPr>
            <w:tcW w:w="1620" w:type="dxa"/>
            <w:tcBorders>
              <w:top w:val="single" w:sz="5" w:space="0" w:color="836967"/>
              <w:left w:val="single" w:sz="5" w:space="0" w:color="836967"/>
              <w:bottom w:val="single" w:sz="5" w:space="0" w:color="836967"/>
              <w:right w:val="single" w:sz="5" w:space="0" w:color="836967"/>
            </w:tcBorders>
            <w:tcMar>
              <w:left w:w="70" w:type="dxa"/>
              <w:right w:w="70" w:type="dxa"/>
            </w:tcMar>
          </w:tcPr>
          <w:p w14:paraId="08CC78FF" w14:textId="77777777" w:rsidR="00461620" w:rsidRPr="002E2F0C" w:rsidRDefault="00461620">
            <w:pPr>
              <w:spacing w:after="0" w:line="240" w:lineRule="auto"/>
              <w:rPr>
                <w:rFonts w:ascii="Arial" w:eastAsia="Times New Roman" w:hAnsi="Arial" w:cs="Arial"/>
                <w:sz w:val="24"/>
              </w:rPr>
            </w:pPr>
          </w:p>
        </w:tc>
        <w:tc>
          <w:tcPr>
            <w:tcW w:w="3351" w:type="dxa"/>
            <w:tcBorders>
              <w:top w:val="single" w:sz="5" w:space="0" w:color="836967"/>
              <w:left w:val="single" w:sz="5" w:space="0" w:color="836967"/>
              <w:bottom w:val="single" w:sz="5" w:space="0" w:color="836967"/>
              <w:right w:val="single" w:sz="5" w:space="0" w:color="836967"/>
            </w:tcBorders>
            <w:tcMar>
              <w:left w:w="70" w:type="dxa"/>
              <w:right w:w="70" w:type="dxa"/>
            </w:tcMar>
          </w:tcPr>
          <w:p w14:paraId="274A7214" w14:textId="77777777" w:rsidR="00461620" w:rsidRPr="002E2F0C" w:rsidRDefault="00461620">
            <w:pPr>
              <w:spacing w:after="0" w:line="240" w:lineRule="auto"/>
              <w:rPr>
                <w:rFonts w:ascii="Arial" w:eastAsia="Times New Roman" w:hAnsi="Arial" w:cs="Arial"/>
                <w:sz w:val="24"/>
              </w:rPr>
            </w:pPr>
          </w:p>
        </w:tc>
      </w:tr>
      <w:tr w:rsidR="00461620" w:rsidRPr="002E2F0C" w14:paraId="55D6896F" w14:textId="77777777">
        <w:tc>
          <w:tcPr>
            <w:tcW w:w="2873" w:type="dxa"/>
            <w:tcBorders>
              <w:top w:val="single" w:sz="5" w:space="0" w:color="836967"/>
              <w:left w:val="single" w:sz="5" w:space="0" w:color="836967"/>
              <w:bottom w:val="single" w:sz="5" w:space="0" w:color="836967"/>
              <w:right w:val="single" w:sz="5" w:space="0" w:color="836967"/>
            </w:tcBorders>
            <w:tcMar>
              <w:left w:w="70" w:type="dxa"/>
              <w:right w:w="70" w:type="dxa"/>
            </w:tcMar>
          </w:tcPr>
          <w:p w14:paraId="5F6BE822" w14:textId="77777777" w:rsidR="00461620" w:rsidRPr="002E2F0C" w:rsidRDefault="00461620">
            <w:pPr>
              <w:spacing w:after="0" w:line="240" w:lineRule="auto"/>
              <w:rPr>
                <w:rFonts w:ascii="Arial" w:eastAsia="Times New Roman" w:hAnsi="Arial" w:cs="Arial"/>
                <w:sz w:val="24"/>
              </w:rPr>
            </w:pPr>
          </w:p>
        </w:tc>
        <w:tc>
          <w:tcPr>
            <w:tcW w:w="945" w:type="dxa"/>
            <w:tcBorders>
              <w:top w:val="single" w:sz="5" w:space="0" w:color="836967"/>
              <w:left w:val="single" w:sz="5" w:space="0" w:color="836967"/>
              <w:bottom w:val="single" w:sz="5" w:space="0" w:color="836967"/>
              <w:right w:val="single" w:sz="5" w:space="0" w:color="836967"/>
            </w:tcBorders>
            <w:tcMar>
              <w:left w:w="70" w:type="dxa"/>
              <w:right w:w="70" w:type="dxa"/>
            </w:tcMar>
          </w:tcPr>
          <w:p w14:paraId="49B54714" w14:textId="77777777" w:rsidR="00461620" w:rsidRPr="002E2F0C" w:rsidRDefault="00461620">
            <w:pPr>
              <w:spacing w:after="0" w:line="240" w:lineRule="auto"/>
              <w:rPr>
                <w:rFonts w:ascii="Arial" w:eastAsia="Times New Roman" w:hAnsi="Arial" w:cs="Arial"/>
                <w:sz w:val="24"/>
              </w:rPr>
            </w:pPr>
          </w:p>
        </w:tc>
        <w:tc>
          <w:tcPr>
            <w:tcW w:w="1620" w:type="dxa"/>
            <w:tcBorders>
              <w:top w:val="single" w:sz="5" w:space="0" w:color="836967"/>
              <w:left w:val="single" w:sz="5" w:space="0" w:color="836967"/>
              <w:bottom w:val="single" w:sz="5" w:space="0" w:color="836967"/>
              <w:right w:val="single" w:sz="5" w:space="0" w:color="836967"/>
            </w:tcBorders>
            <w:tcMar>
              <w:left w:w="70" w:type="dxa"/>
              <w:right w:w="70" w:type="dxa"/>
            </w:tcMar>
          </w:tcPr>
          <w:p w14:paraId="4A74A53A" w14:textId="77777777" w:rsidR="00461620" w:rsidRPr="002E2F0C" w:rsidRDefault="00461620">
            <w:pPr>
              <w:spacing w:after="0" w:line="240" w:lineRule="auto"/>
              <w:rPr>
                <w:rFonts w:ascii="Arial" w:eastAsia="Times New Roman" w:hAnsi="Arial" w:cs="Arial"/>
                <w:sz w:val="24"/>
              </w:rPr>
            </w:pPr>
          </w:p>
        </w:tc>
        <w:tc>
          <w:tcPr>
            <w:tcW w:w="3351" w:type="dxa"/>
            <w:tcBorders>
              <w:top w:val="single" w:sz="5" w:space="0" w:color="836967"/>
              <w:left w:val="single" w:sz="5" w:space="0" w:color="836967"/>
              <w:bottom w:val="single" w:sz="5" w:space="0" w:color="836967"/>
              <w:right w:val="single" w:sz="5" w:space="0" w:color="836967"/>
            </w:tcBorders>
            <w:tcMar>
              <w:left w:w="70" w:type="dxa"/>
              <w:right w:w="70" w:type="dxa"/>
            </w:tcMar>
          </w:tcPr>
          <w:p w14:paraId="77F38F8A" w14:textId="77777777" w:rsidR="00461620" w:rsidRPr="002E2F0C" w:rsidRDefault="00461620">
            <w:pPr>
              <w:spacing w:after="0" w:line="240" w:lineRule="auto"/>
              <w:rPr>
                <w:rFonts w:ascii="Arial" w:eastAsia="Times New Roman" w:hAnsi="Arial" w:cs="Arial"/>
                <w:sz w:val="24"/>
              </w:rPr>
            </w:pPr>
          </w:p>
        </w:tc>
      </w:tr>
      <w:tr w:rsidR="00FB37FC" w:rsidRPr="002E2F0C" w14:paraId="428DCCEB" w14:textId="77777777">
        <w:tc>
          <w:tcPr>
            <w:tcW w:w="2873" w:type="dxa"/>
            <w:tcBorders>
              <w:top w:val="single" w:sz="5" w:space="0" w:color="836967"/>
              <w:left w:val="single" w:sz="5" w:space="0" w:color="836967"/>
              <w:bottom w:val="single" w:sz="5" w:space="0" w:color="836967"/>
              <w:right w:val="single" w:sz="5" w:space="0" w:color="836967"/>
            </w:tcBorders>
            <w:tcMar>
              <w:left w:w="70" w:type="dxa"/>
              <w:right w:w="70" w:type="dxa"/>
            </w:tcMar>
          </w:tcPr>
          <w:p w14:paraId="6E780DA3" w14:textId="3AED1930" w:rsidR="00FB37FC" w:rsidRPr="002E2F0C" w:rsidRDefault="00FB37FC" w:rsidP="00FB37FC">
            <w:pPr>
              <w:spacing w:after="0" w:line="240" w:lineRule="auto"/>
              <w:jc w:val="center"/>
              <w:rPr>
                <w:rFonts w:ascii="Arial" w:eastAsia="Times New Roman" w:hAnsi="Arial" w:cs="Arial"/>
                <w:sz w:val="24"/>
              </w:rPr>
            </w:pPr>
            <w:r w:rsidRPr="002E2F0C">
              <w:rPr>
                <w:rFonts w:ascii="Arial" w:eastAsia="Times New Roman" w:hAnsi="Arial" w:cs="Arial"/>
                <w:sz w:val="20"/>
              </w:rPr>
              <w:lastRenderedPageBreak/>
              <w:t>Druh dreviny</w:t>
            </w:r>
          </w:p>
        </w:tc>
        <w:tc>
          <w:tcPr>
            <w:tcW w:w="945" w:type="dxa"/>
            <w:tcBorders>
              <w:top w:val="single" w:sz="5" w:space="0" w:color="836967"/>
              <w:left w:val="single" w:sz="5" w:space="0" w:color="836967"/>
              <w:bottom w:val="single" w:sz="5" w:space="0" w:color="836967"/>
              <w:right w:val="single" w:sz="5" w:space="0" w:color="836967"/>
            </w:tcBorders>
            <w:tcMar>
              <w:left w:w="70" w:type="dxa"/>
              <w:right w:w="70" w:type="dxa"/>
            </w:tcMar>
          </w:tcPr>
          <w:p w14:paraId="0EB01470" w14:textId="34EC11E4" w:rsidR="00FB37FC" w:rsidRPr="002E2F0C" w:rsidRDefault="00FB37FC" w:rsidP="00FB37FC">
            <w:pPr>
              <w:spacing w:after="0" w:line="240" w:lineRule="auto"/>
              <w:jc w:val="center"/>
              <w:rPr>
                <w:rFonts w:ascii="Arial" w:eastAsia="Times New Roman" w:hAnsi="Arial" w:cs="Arial"/>
                <w:sz w:val="24"/>
              </w:rPr>
            </w:pPr>
            <w:r w:rsidRPr="002E2F0C">
              <w:rPr>
                <w:rFonts w:ascii="Arial" w:eastAsia="Times New Roman" w:hAnsi="Arial" w:cs="Arial"/>
                <w:sz w:val="20"/>
              </w:rPr>
              <w:t>Počet</w:t>
            </w:r>
          </w:p>
        </w:tc>
        <w:tc>
          <w:tcPr>
            <w:tcW w:w="1620" w:type="dxa"/>
            <w:tcBorders>
              <w:top w:val="single" w:sz="5" w:space="0" w:color="836967"/>
              <w:left w:val="single" w:sz="5" w:space="0" w:color="836967"/>
              <w:bottom w:val="single" w:sz="5" w:space="0" w:color="836967"/>
              <w:right w:val="single" w:sz="5" w:space="0" w:color="836967"/>
            </w:tcBorders>
            <w:tcMar>
              <w:left w:w="70" w:type="dxa"/>
              <w:right w:w="70" w:type="dxa"/>
            </w:tcMar>
          </w:tcPr>
          <w:p w14:paraId="140CC7A9" w14:textId="5D088274" w:rsidR="00FB37FC" w:rsidRPr="00FB37FC" w:rsidRDefault="00FB37FC" w:rsidP="00FB37FC">
            <w:pPr>
              <w:spacing w:after="0" w:line="240" w:lineRule="auto"/>
              <w:jc w:val="center"/>
              <w:rPr>
                <w:rFonts w:ascii="Arial" w:eastAsia="Times New Roman" w:hAnsi="Arial" w:cs="Arial"/>
                <w:sz w:val="20"/>
              </w:rPr>
            </w:pPr>
            <w:r w:rsidRPr="002E2F0C">
              <w:rPr>
                <w:rFonts w:ascii="Arial" w:eastAsia="Times New Roman" w:hAnsi="Arial" w:cs="Arial"/>
                <w:sz w:val="20"/>
              </w:rPr>
              <w:t>Obvod kmeňa</w:t>
            </w:r>
            <w:r>
              <w:rPr>
                <w:rFonts w:ascii="Arial" w:eastAsia="Times New Roman" w:hAnsi="Arial" w:cs="Arial"/>
                <w:sz w:val="20"/>
              </w:rPr>
              <w:t xml:space="preserve"> vo výške 130 cm</w:t>
            </w:r>
          </w:p>
        </w:tc>
        <w:tc>
          <w:tcPr>
            <w:tcW w:w="3351" w:type="dxa"/>
            <w:tcBorders>
              <w:top w:val="single" w:sz="5" w:space="0" w:color="836967"/>
              <w:left w:val="single" w:sz="5" w:space="0" w:color="836967"/>
              <w:bottom w:val="single" w:sz="5" w:space="0" w:color="836967"/>
              <w:right w:val="single" w:sz="5" w:space="0" w:color="836967"/>
            </w:tcBorders>
            <w:tcMar>
              <w:left w:w="70" w:type="dxa"/>
              <w:right w:w="70" w:type="dxa"/>
            </w:tcMar>
          </w:tcPr>
          <w:p w14:paraId="49544FFF" w14:textId="4D4A2E0E" w:rsidR="00FB37FC" w:rsidRPr="002E2F0C" w:rsidRDefault="00FB37FC" w:rsidP="00FB37FC">
            <w:pPr>
              <w:spacing w:after="0" w:line="240" w:lineRule="auto"/>
              <w:jc w:val="center"/>
              <w:rPr>
                <w:rFonts w:ascii="Arial" w:eastAsia="Times New Roman" w:hAnsi="Arial" w:cs="Arial"/>
                <w:sz w:val="24"/>
              </w:rPr>
            </w:pPr>
            <w:r w:rsidRPr="002E2F0C">
              <w:rPr>
                <w:rFonts w:ascii="Arial" w:eastAsia="Times New Roman" w:hAnsi="Arial" w:cs="Arial"/>
                <w:sz w:val="20"/>
              </w:rPr>
              <w:t>Zdravotný stav</w:t>
            </w:r>
          </w:p>
        </w:tc>
      </w:tr>
      <w:tr w:rsidR="00FB37FC" w:rsidRPr="002E2F0C" w14:paraId="360F7557" w14:textId="77777777">
        <w:tc>
          <w:tcPr>
            <w:tcW w:w="2873" w:type="dxa"/>
            <w:tcBorders>
              <w:top w:val="single" w:sz="5" w:space="0" w:color="836967"/>
              <w:left w:val="single" w:sz="5" w:space="0" w:color="836967"/>
              <w:bottom w:val="single" w:sz="5" w:space="0" w:color="836967"/>
              <w:right w:val="single" w:sz="5" w:space="0" w:color="836967"/>
            </w:tcBorders>
            <w:tcMar>
              <w:left w:w="70" w:type="dxa"/>
              <w:right w:w="70" w:type="dxa"/>
            </w:tcMar>
          </w:tcPr>
          <w:p w14:paraId="60D5FC3A" w14:textId="1B9FE72A" w:rsidR="00FB37FC" w:rsidRPr="002E2F0C" w:rsidRDefault="00FB37FC" w:rsidP="00FB37FC">
            <w:pPr>
              <w:spacing w:after="0" w:line="240" w:lineRule="auto"/>
              <w:jc w:val="center"/>
              <w:rPr>
                <w:rFonts w:ascii="Arial" w:eastAsia="Times New Roman" w:hAnsi="Arial" w:cs="Arial"/>
                <w:sz w:val="24"/>
              </w:rPr>
            </w:pPr>
          </w:p>
        </w:tc>
        <w:tc>
          <w:tcPr>
            <w:tcW w:w="945" w:type="dxa"/>
            <w:tcBorders>
              <w:top w:val="single" w:sz="5" w:space="0" w:color="836967"/>
              <w:left w:val="single" w:sz="5" w:space="0" w:color="836967"/>
              <w:bottom w:val="single" w:sz="5" w:space="0" w:color="836967"/>
              <w:right w:val="single" w:sz="5" w:space="0" w:color="836967"/>
            </w:tcBorders>
            <w:tcMar>
              <w:left w:w="70" w:type="dxa"/>
              <w:right w:w="70" w:type="dxa"/>
            </w:tcMar>
          </w:tcPr>
          <w:p w14:paraId="0C3A169D" w14:textId="5582F28D" w:rsidR="00FB37FC" w:rsidRPr="002E2F0C" w:rsidRDefault="00FB37FC" w:rsidP="00FB37FC">
            <w:pPr>
              <w:spacing w:after="0" w:line="240" w:lineRule="auto"/>
              <w:jc w:val="center"/>
              <w:rPr>
                <w:rFonts w:ascii="Arial" w:eastAsia="Times New Roman" w:hAnsi="Arial" w:cs="Arial"/>
                <w:sz w:val="24"/>
              </w:rPr>
            </w:pPr>
          </w:p>
        </w:tc>
        <w:tc>
          <w:tcPr>
            <w:tcW w:w="1620" w:type="dxa"/>
            <w:tcBorders>
              <w:top w:val="single" w:sz="5" w:space="0" w:color="836967"/>
              <w:left w:val="single" w:sz="5" w:space="0" w:color="836967"/>
              <w:bottom w:val="single" w:sz="5" w:space="0" w:color="836967"/>
              <w:right w:val="single" w:sz="5" w:space="0" w:color="836967"/>
            </w:tcBorders>
            <w:tcMar>
              <w:left w:w="70" w:type="dxa"/>
              <w:right w:w="70" w:type="dxa"/>
            </w:tcMar>
          </w:tcPr>
          <w:p w14:paraId="2B823AD6" w14:textId="71C2B411" w:rsidR="00FB37FC" w:rsidRPr="002E2F0C" w:rsidRDefault="00FB37FC" w:rsidP="00FB37FC">
            <w:pPr>
              <w:spacing w:after="0" w:line="240" w:lineRule="auto"/>
              <w:jc w:val="center"/>
              <w:rPr>
                <w:rFonts w:ascii="Arial" w:eastAsia="Times New Roman" w:hAnsi="Arial" w:cs="Arial"/>
                <w:sz w:val="24"/>
              </w:rPr>
            </w:pPr>
          </w:p>
        </w:tc>
        <w:tc>
          <w:tcPr>
            <w:tcW w:w="3351" w:type="dxa"/>
            <w:tcBorders>
              <w:top w:val="single" w:sz="5" w:space="0" w:color="836967"/>
              <w:left w:val="single" w:sz="5" w:space="0" w:color="836967"/>
              <w:bottom w:val="single" w:sz="5" w:space="0" w:color="836967"/>
              <w:right w:val="single" w:sz="5" w:space="0" w:color="836967"/>
            </w:tcBorders>
            <w:tcMar>
              <w:left w:w="70" w:type="dxa"/>
              <w:right w:w="70" w:type="dxa"/>
            </w:tcMar>
          </w:tcPr>
          <w:p w14:paraId="3E17E741" w14:textId="5CE5AA4A" w:rsidR="00FB37FC" w:rsidRPr="002E2F0C" w:rsidRDefault="00FB37FC" w:rsidP="00FB37FC">
            <w:pPr>
              <w:spacing w:after="0" w:line="240" w:lineRule="auto"/>
              <w:jc w:val="center"/>
              <w:rPr>
                <w:rFonts w:ascii="Arial" w:eastAsia="Times New Roman" w:hAnsi="Arial" w:cs="Arial"/>
                <w:sz w:val="24"/>
              </w:rPr>
            </w:pPr>
          </w:p>
        </w:tc>
      </w:tr>
      <w:tr w:rsidR="00FB37FC" w:rsidRPr="002E2F0C" w14:paraId="65B354B9" w14:textId="77777777">
        <w:tc>
          <w:tcPr>
            <w:tcW w:w="2873" w:type="dxa"/>
            <w:tcBorders>
              <w:top w:val="single" w:sz="5" w:space="0" w:color="836967"/>
              <w:left w:val="single" w:sz="5" w:space="0" w:color="836967"/>
              <w:bottom w:val="single" w:sz="5" w:space="0" w:color="836967"/>
              <w:right w:val="single" w:sz="5" w:space="0" w:color="836967"/>
            </w:tcBorders>
            <w:tcMar>
              <w:left w:w="70" w:type="dxa"/>
              <w:right w:w="70" w:type="dxa"/>
            </w:tcMar>
          </w:tcPr>
          <w:p w14:paraId="1E8944F6" w14:textId="77777777" w:rsidR="00FB37FC" w:rsidRPr="002E2F0C" w:rsidRDefault="00FB37FC" w:rsidP="00FB37FC">
            <w:pPr>
              <w:spacing w:after="0" w:line="240" w:lineRule="auto"/>
              <w:rPr>
                <w:rFonts w:ascii="Arial" w:eastAsia="Times New Roman" w:hAnsi="Arial" w:cs="Arial"/>
                <w:sz w:val="24"/>
              </w:rPr>
            </w:pPr>
          </w:p>
        </w:tc>
        <w:tc>
          <w:tcPr>
            <w:tcW w:w="945" w:type="dxa"/>
            <w:tcBorders>
              <w:top w:val="single" w:sz="5" w:space="0" w:color="836967"/>
              <w:left w:val="single" w:sz="5" w:space="0" w:color="836967"/>
              <w:bottom w:val="single" w:sz="5" w:space="0" w:color="836967"/>
              <w:right w:val="single" w:sz="5" w:space="0" w:color="836967"/>
            </w:tcBorders>
            <w:tcMar>
              <w:left w:w="70" w:type="dxa"/>
              <w:right w:w="70" w:type="dxa"/>
            </w:tcMar>
          </w:tcPr>
          <w:p w14:paraId="132762BE" w14:textId="77777777" w:rsidR="00FB37FC" w:rsidRPr="002E2F0C" w:rsidRDefault="00FB37FC" w:rsidP="00FB37FC">
            <w:pPr>
              <w:spacing w:after="0" w:line="240" w:lineRule="auto"/>
              <w:rPr>
                <w:rFonts w:ascii="Arial" w:eastAsia="Times New Roman" w:hAnsi="Arial" w:cs="Arial"/>
                <w:sz w:val="24"/>
              </w:rPr>
            </w:pPr>
          </w:p>
        </w:tc>
        <w:tc>
          <w:tcPr>
            <w:tcW w:w="1620" w:type="dxa"/>
            <w:tcBorders>
              <w:top w:val="single" w:sz="5" w:space="0" w:color="836967"/>
              <w:left w:val="single" w:sz="5" w:space="0" w:color="836967"/>
              <w:bottom w:val="single" w:sz="5" w:space="0" w:color="836967"/>
              <w:right w:val="single" w:sz="5" w:space="0" w:color="836967"/>
            </w:tcBorders>
            <w:tcMar>
              <w:left w:w="70" w:type="dxa"/>
              <w:right w:w="70" w:type="dxa"/>
            </w:tcMar>
          </w:tcPr>
          <w:p w14:paraId="6903D08A" w14:textId="77777777" w:rsidR="00FB37FC" w:rsidRPr="002E2F0C" w:rsidRDefault="00FB37FC" w:rsidP="00FB37FC">
            <w:pPr>
              <w:spacing w:after="0" w:line="240" w:lineRule="auto"/>
              <w:rPr>
                <w:rFonts w:ascii="Arial" w:eastAsia="Times New Roman" w:hAnsi="Arial" w:cs="Arial"/>
                <w:sz w:val="24"/>
              </w:rPr>
            </w:pPr>
          </w:p>
        </w:tc>
        <w:tc>
          <w:tcPr>
            <w:tcW w:w="3351" w:type="dxa"/>
            <w:tcBorders>
              <w:top w:val="single" w:sz="5" w:space="0" w:color="836967"/>
              <w:left w:val="single" w:sz="5" w:space="0" w:color="836967"/>
              <w:bottom w:val="single" w:sz="5" w:space="0" w:color="836967"/>
              <w:right w:val="single" w:sz="5" w:space="0" w:color="836967"/>
            </w:tcBorders>
            <w:tcMar>
              <w:left w:w="70" w:type="dxa"/>
              <w:right w:w="70" w:type="dxa"/>
            </w:tcMar>
          </w:tcPr>
          <w:p w14:paraId="52641CD7" w14:textId="77777777" w:rsidR="00FB37FC" w:rsidRPr="002E2F0C" w:rsidRDefault="00FB37FC" w:rsidP="00FB37FC">
            <w:pPr>
              <w:spacing w:after="0" w:line="240" w:lineRule="auto"/>
              <w:rPr>
                <w:rFonts w:ascii="Arial" w:eastAsia="Times New Roman" w:hAnsi="Arial" w:cs="Arial"/>
                <w:sz w:val="24"/>
              </w:rPr>
            </w:pPr>
          </w:p>
        </w:tc>
      </w:tr>
      <w:tr w:rsidR="00FB37FC" w:rsidRPr="002E2F0C" w14:paraId="2BB5799A" w14:textId="77777777">
        <w:tc>
          <w:tcPr>
            <w:tcW w:w="2873" w:type="dxa"/>
            <w:tcBorders>
              <w:top w:val="single" w:sz="5" w:space="0" w:color="836967"/>
              <w:left w:val="single" w:sz="5" w:space="0" w:color="836967"/>
              <w:bottom w:val="single" w:sz="5" w:space="0" w:color="836967"/>
              <w:right w:val="single" w:sz="5" w:space="0" w:color="836967"/>
            </w:tcBorders>
            <w:tcMar>
              <w:left w:w="70" w:type="dxa"/>
              <w:right w:w="70" w:type="dxa"/>
            </w:tcMar>
          </w:tcPr>
          <w:p w14:paraId="2BC61746" w14:textId="77777777" w:rsidR="00FB37FC" w:rsidRPr="002E2F0C" w:rsidRDefault="00FB37FC" w:rsidP="00FB37FC">
            <w:pPr>
              <w:spacing w:after="0" w:line="240" w:lineRule="auto"/>
              <w:rPr>
                <w:rFonts w:ascii="Arial" w:eastAsia="Times New Roman" w:hAnsi="Arial" w:cs="Arial"/>
                <w:sz w:val="24"/>
              </w:rPr>
            </w:pPr>
          </w:p>
        </w:tc>
        <w:tc>
          <w:tcPr>
            <w:tcW w:w="945" w:type="dxa"/>
            <w:tcBorders>
              <w:top w:val="single" w:sz="5" w:space="0" w:color="836967"/>
              <w:left w:val="single" w:sz="5" w:space="0" w:color="836967"/>
              <w:bottom w:val="single" w:sz="5" w:space="0" w:color="836967"/>
              <w:right w:val="single" w:sz="5" w:space="0" w:color="836967"/>
            </w:tcBorders>
            <w:tcMar>
              <w:left w:w="70" w:type="dxa"/>
              <w:right w:w="70" w:type="dxa"/>
            </w:tcMar>
          </w:tcPr>
          <w:p w14:paraId="697798A4" w14:textId="77777777" w:rsidR="00FB37FC" w:rsidRPr="002E2F0C" w:rsidRDefault="00FB37FC" w:rsidP="00FB37FC">
            <w:pPr>
              <w:spacing w:after="0" w:line="240" w:lineRule="auto"/>
              <w:rPr>
                <w:rFonts w:ascii="Arial" w:eastAsia="Times New Roman" w:hAnsi="Arial" w:cs="Arial"/>
                <w:sz w:val="24"/>
              </w:rPr>
            </w:pPr>
          </w:p>
        </w:tc>
        <w:tc>
          <w:tcPr>
            <w:tcW w:w="1620" w:type="dxa"/>
            <w:tcBorders>
              <w:top w:val="single" w:sz="5" w:space="0" w:color="836967"/>
              <w:left w:val="single" w:sz="5" w:space="0" w:color="836967"/>
              <w:bottom w:val="single" w:sz="5" w:space="0" w:color="836967"/>
              <w:right w:val="single" w:sz="5" w:space="0" w:color="836967"/>
            </w:tcBorders>
            <w:tcMar>
              <w:left w:w="70" w:type="dxa"/>
              <w:right w:w="70" w:type="dxa"/>
            </w:tcMar>
          </w:tcPr>
          <w:p w14:paraId="2C27BEF8" w14:textId="77777777" w:rsidR="00FB37FC" w:rsidRPr="002E2F0C" w:rsidRDefault="00FB37FC" w:rsidP="00FB37FC">
            <w:pPr>
              <w:spacing w:after="0" w:line="240" w:lineRule="auto"/>
              <w:rPr>
                <w:rFonts w:ascii="Arial" w:eastAsia="Times New Roman" w:hAnsi="Arial" w:cs="Arial"/>
                <w:sz w:val="24"/>
              </w:rPr>
            </w:pPr>
          </w:p>
        </w:tc>
        <w:tc>
          <w:tcPr>
            <w:tcW w:w="3351" w:type="dxa"/>
            <w:tcBorders>
              <w:top w:val="single" w:sz="5" w:space="0" w:color="836967"/>
              <w:left w:val="single" w:sz="5" w:space="0" w:color="836967"/>
              <w:bottom w:val="single" w:sz="5" w:space="0" w:color="836967"/>
              <w:right w:val="single" w:sz="5" w:space="0" w:color="836967"/>
            </w:tcBorders>
            <w:tcMar>
              <w:left w:w="70" w:type="dxa"/>
              <w:right w:w="70" w:type="dxa"/>
            </w:tcMar>
          </w:tcPr>
          <w:p w14:paraId="0BD5FF72" w14:textId="77777777" w:rsidR="00FB37FC" w:rsidRPr="002E2F0C" w:rsidRDefault="00FB37FC" w:rsidP="00FB37FC">
            <w:pPr>
              <w:spacing w:after="0" w:line="240" w:lineRule="auto"/>
              <w:rPr>
                <w:rFonts w:ascii="Arial" w:eastAsia="Times New Roman" w:hAnsi="Arial" w:cs="Arial"/>
                <w:sz w:val="24"/>
              </w:rPr>
            </w:pPr>
          </w:p>
        </w:tc>
      </w:tr>
      <w:tr w:rsidR="00FB37FC" w:rsidRPr="002E2F0C" w14:paraId="099E1AF7" w14:textId="77777777">
        <w:tc>
          <w:tcPr>
            <w:tcW w:w="2873" w:type="dxa"/>
            <w:tcBorders>
              <w:top w:val="single" w:sz="5" w:space="0" w:color="836967"/>
              <w:left w:val="single" w:sz="5" w:space="0" w:color="836967"/>
              <w:bottom w:val="single" w:sz="5" w:space="0" w:color="836967"/>
              <w:right w:val="single" w:sz="5" w:space="0" w:color="836967"/>
            </w:tcBorders>
            <w:tcMar>
              <w:left w:w="70" w:type="dxa"/>
              <w:right w:w="70" w:type="dxa"/>
            </w:tcMar>
          </w:tcPr>
          <w:p w14:paraId="6C06E3D5" w14:textId="77777777" w:rsidR="00FB37FC" w:rsidRPr="002E2F0C" w:rsidRDefault="00FB37FC" w:rsidP="00FB37FC">
            <w:pPr>
              <w:spacing w:after="0" w:line="240" w:lineRule="auto"/>
              <w:rPr>
                <w:rFonts w:ascii="Arial" w:eastAsia="Times New Roman" w:hAnsi="Arial" w:cs="Arial"/>
                <w:sz w:val="24"/>
              </w:rPr>
            </w:pPr>
          </w:p>
        </w:tc>
        <w:tc>
          <w:tcPr>
            <w:tcW w:w="945" w:type="dxa"/>
            <w:tcBorders>
              <w:top w:val="single" w:sz="5" w:space="0" w:color="836967"/>
              <w:left w:val="single" w:sz="5" w:space="0" w:color="836967"/>
              <w:bottom w:val="single" w:sz="5" w:space="0" w:color="836967"/>
              <w:right w:val="single" w:sz="5" w:space="0" w:color="836967"/>
            </w:tcBorders>
            <w:tcMar>
              <w:left w:w="70" w:type="dxa"/>
              <w:right w:w="70" w:type="dxa"/>
            </w:tcMar>
          </w:tcPr>
          <w:p w14:paraId="5F5F48E1" w14:textId="77777777" w:rsidR="00FB37FC" w:rsidRPr="002E2F0C" w:rsidRDefault="00FB37FC" w:rsidP="00FB37FC">
            <w:pPr>
              <w:spacing w:after="0" w:line="240" w:lineRule="auto"/>
              <w:rPr>
                <w:rFonts w:ascii="Arial" w:eastAsia="Times New Roman" w:hAnsi="Arial" w:cs="Arial"/>
                <w:sz w:val="24"/>
              </w:rPr>
            </w:pPr>
          </w:p>
        </w:tc>
        <w:tc>
          <w:tcPr>
            <w:tcW w:w="1620" w:type="dxa"/>
            <w:tcBorders>
              <w:top w:val="single" w:sz="5" w:space="0" w:color="836967"/>
              <w:left w:val="single" w:sz="5" w:space="0" w:color="836967"/>
              <w:bottom w:val="single" w:sz="5" w:space="0" w:color="836967"/>
              <w:right w:val="single" w:sz="5" w:space="0" w:color="836967"/>
            </w:tcBorders>
            <w:tcMar>
              <w:left w:w="70" w:type="dxa"/>
              <w:right w:w="70" w:type="dxa"/>
            </w:tcMar>
          </w:tcPr>
          <w:p w14:paraId="657BCC28" w14:textId="77777777" w:rsidR="00FB37FC" w:rsidRPr="002E2F0C" w:rsidRDefault="00FB37FC" w:rsidP="00FB37FC">
            <w:pPr>
              <w:spacing w:after="0" w:line="240" w:lineRule="auto"/>
              <w:rPr>
                <w:rFonts w:ascii="Arial" w:eastAsia="Times New Roman" w:hAnsi="Arial" w:cs="Arial"/>
                <w:sz w:val="24"/>
              </w:rPr>
            </w:pPr>
          </w:p>
        </w:tc>
        <w:tc>
          <w:tcPr>
            <w:tcW w:w="3351" w:type="dxa"/>
            <w:tcBorders>
              <w:top w:val="single" w:sz="5" w:space="0" w:color="836967"/>
              <w:left w:val="single" w:sz="5" w:space="0" w:color="836967"/>
              <w:bottom w:val="single" w:sz="5" w:space="0" w:color="836967"/>
              <w:right w:val="single" w:sz="5" w:space="0" w:color="836967"/>
            </w:tcBorders>
            <w:tcMar>
              <w:left w:w="70" w:type="dxa"/>
              <w:right w:w="70" w:type="dxa"/>
            </w:tcMar>
          </w:tcPr>
          <w:p w14:paraId="5954145D" w14:textId="77777777" w:rsidR="00FB37FC" w:rsidRPr="002E2F0C" w:rsidRDefault="00FB37FC" w:rsidP="00FB37FC">
            <w:pPr>
              <w:spacing w:after="0" w:line="240" w:lineRule="auto"/>
              <w:rPr>
                <w:rFonts w:ascii="Arial" w:eastAsia="Times New Roman" w:hAnsi="Arial" w:cs="Arial"/>
                <w:sz w:val="24"/>
              </w:rPr>
            </w:pPr>
          </w:p>
        </w:tc>
      </w:tr>
    </w:tbl>
    <w:p w14:paraId="117D2DC8" w14:textId="77777777" w:rsidR="00902B61" w:rsidRPr="002E2F0C" w:rsidRDefault="00E518A0">
      <w:pPr>
        <w:spacing w:after="0" w:line="240" w:lineRule="auto"/>
        <w:rPr>
          <w:rFonts w:ascii="Arial" w:eastAsia="Times New Roman" w:hAnsi="Arial" w:cs="Arial"/>
          <w:sz w:val="24"/>
        </w:rPr>
      </w:pPr>
      <w:r w:rsidRPr="002E2F0C">
        <w:rPr>
          <w:rFonts w:ascii="Arial" w:eastAsia="Times New Roman" w:hAnsi="Arial" w:cs="Arial"/>
          <w:sz w:val="24"/>
        </w:rPr>
        <w:tab/>
      </w:r>
    </w:p>
    <w:p w14:paraId="0A52000A" w14:textId="77777777" w:rsidR="00902B61" w:rsidRPr="002E2F0C" w:rsidRDefault="00902B61">
      <w:pPr>
        <w:spacing w:after="0" w:line="240" w:lineRule="auto"/>
        <w:rPr>
          <w:rFonts w:ascii="Arial" w:eastAsia="Times New Roman" w:hAnsi="Arial" w:cs="Arial"/>
          <w:b/>
          <w:sz w:val="24"/>
        </w:rPr>
      </w:pPr>
    </w:p>
    <w:p w14:paraId="06D843D2" w14:textId="77777777" w:rsidR="00902B61" w:rsidRPr="002E2F0C" w:rsidRDefault="00E518A0">
      <w:pPr>
        <w:spacing w:after="0" w:line="240" w:lineRule="auto"/>
        <w:rPr>
          <w:rFonts w:ascii="Arial" w:eastAsia="Times New Roman" w:hAnsi="Arial" w:cs="Arial"/>
          <w:sz w:val="20"/>
        </w:rPr>
      </w:pPr>
      <w:r w:rsidRPr="002E2F0C">
        <w:rPr>
          <w:rFonts w:ascii="Arial" w:eastAsia="Times New Roman" w:hAnsi="Arial" w:cs="Arial"/>
          <w:b/>
        </w:rPr>
        <w:t>Krovité porasty</w:t>
      </w:r>
      <w:r w:rsidRPr="002E2F0C">
        <w:rPr>
          <w:rFonts w:ascii="Arial" w:eastAsia="Times New Roman" w:hAnsi="Arial" w:cs="Arial"/>
          <w:sz w:val="20"/>
        </w:rPr>
        <w:t>(v prípade nedostatku miesta uveďte špecifikáciu dreviny na osobitnej prílohe)</w:t>
      </w:r>
    </w:p>
    <w:p w14:paraId="31AE8E01" w14:textId="77777777" w:rsidR="00902B61" w:rsidRPr="002E2F0C" w:rsidRDefault="00902B61">
      <w:pPr>
        <w:spacing w:after="0" w:line="240" w:lineRule="auto"/>
        <w:rPr>
          <w:rFonts w:ascii="Arial" w:eastAsia="Times New Roman" w:hAnsi="Arial" w:cs="Arial"/>
          <w:b/>
          <w:sz w:val="20"/>
        </w:rPr>
      </w:pPr>
    </w:p>
    <w:tbl>
      <w:tblPr>
        <w:tblW w:w="0" w:type="auto"/>
        <w:tblInd w:w="142" w:type="dxa"/>
        <w:tblCellMar>
          <w:left w:w="10" w:type="dxa"/>
          <w:right w:w="10" w:type="dxa"/>
        </w:tblCellMar>
        <w:tblLook w:val="0000" w:firstRow="0" w:lastRow="0" w:firstColumn="0" w:lastColumn="0" w:noHBand="0" w:noVBand="0"/>
      </w:tblPr>
      <w:tblGrid>
        <w:gridCol w:w="2090"/>
        <w:gridCol w:w="6699"/>
      </w:tblGrid>
      <w:tr w:rsidR="00902B61" w:rsidRPr="002E2F0C" w14:paraId="0B01E7D9" w14:textId="77777777">
        <w:tc>
          <w:tcPr>
            <w:tcW w:w="2090" w:type="dxa"/>
            <w:tcBorders>
              <w:top w:val="single" w:sz="5" w:space="0" w:color="836967"/>
              <w:left w:val="single" w:sz="5" w:space="0" w:color="836967"/>
              <w:bottom w:val="single" w:sz="5" w:space="0" w:color="836967"/>
              <w:right w:val="single" w:sz="5" w:space="0" w:color="836967"/>
            </w:tcBorders>
            <w:tcMar>
              <w:left w:w="70" w:type="dxa"/>
              <w:right w:w="70" w:type="dxa"/>
            </w:tcMar>
          </w:tcPr>
          <w:p w14:paraId="108A977B" w14:textId="77777777" w:rsidR="00902B61" w:rsidRPr="002E2F0C" w:rsidRDefault="00E518A0">
            <w:pPr>
              <w:spacing w:after="0" w:line="240" w:lineRule="auto"/>
              <w:jc w:val="center"/>
              <w:rPr>
                <w:rFonts w:ascii="Arial" w:eastAsia="Times New Roman" w:hAnsi="Arial" w:cs="Arial"/>
                <w:sz w:val="20"/>
              </w:rPr>
            </w:pPr>
            <w:r w:rsidRPr="002E2F0C">
              <w:rPr>
                <w:rFonts w:ascii="Arial" w:eastAsia="Times New Roman" w:hAnsi="Arial" w:cs="Arial"/>
                <w:sz w:val="20"/>
              </w:rPr>
              <w:t>Druh dreviny</w:t>
            </w:r>
          </w:p>
        </w:tc>
        <w:tc>
          <w:tcPr>
            <w:tcW w:w="6699" w:type="dxa"/>
            <w:tcBorders>
              <w:top w:val="single" w:sz="5" w:space="0" w:color="836967"/>
              <w:left w:val="single" w:sz="5" w:space="0" w:color="836967"/>
              <w:bottom w:val="single" w:sz="5" w:space="0" w:color="836967"/>
              <w:right w:val="single" w:sz="5" w:space="0" w:color="836967"/>
            </w:tcBorders>
            <w:tcMar>
              <w:left w:w="70" w:type="dxa"/>
              <w:right w:w="70" w:type="dxa"/>
            </w:tcMar>
          </w:tcPr>
          <w:p w14:paraId="2FE1F85D" w14:textId="77777777" w:rsidR="00902B61" w:rsidRPr="002E2F0C" w:rsidRDefault="00E518A0">
            <w:pPr>
              <w:spacing w:after="0" w:line="240" w:lineRule="auto"/>
              <w:jc w:val="center"/>
              <w:rPr>
                <w:rFonts w:ascii="Arial" w:eastAsia="Times New Roman" w:hAnsi="Arial" w:cs="Arial"/>
                <w:sz w:val="20"/>
              </w:rPr>
            </w:pPr>
            <w:r w:rsidRPr="002E2F0C">
              <w:rPr>
                <w:rFonts w:ascii="Arial" w:eastAsia="Times New Roman" w:hAnsi="Arial" w:cs="Arial"/>
                <w:sz w:val="20"/>
              </w:rPr>
              <w:t>Plošná výmera krovitých porastov, zdravotný stav krov</w:t>
            </w:r>
          </w:p>
        </w:tc>
      </w:tr>
      <w:tr w:rsidR="00902B61" w:rsidRPr="002E2F0C" w14:paraId="0E19A48F" w14:textId="77777777">
        <w:tc>
          <w:tcPr>
            <w:tcW w:w="2090" w:type="dxa"/>
            <w:tcBorders>
              <w:top w:val="single" w:sz="5" w:space="0" w:color="836967"/>
              <w:left w:val="single" w:sz="5" w:space="0" w:color="836967"/>
              <w:bottom w:val="single" w:sz="5" w:space="0" w:color="836967"/>
              <w:right w:val="single" w:sz="5" w:space="0" w:color="836967"/>
            </w:tcBorders>
            <w:tcMar>
              <w:left w:w="70" w:type="dxa"/>
              <w:right w:w="70" w:type="dxa"/>
            </w:tcMar>
          </w:tcPr>
          <w:p w14:paraId="63281E10" w14:textId="77777777" w:rsidR="00902B61" w:rsidRPr="002E2F0C" w:rsidRDefault="00902B61">
            <w:pPr>
              <w:spacing w:after="0" w:line="240" w:lineRule="auto"/>
              <w:rPr>
                <w:rFonts w:ascii="Arial" w:eastAsia="Times New Roman" w:hAnsi="Arial" w:cs="Arial"/>
                <w:sz w:val="24"/>
              </w:rPr>
            </w:pPr>
          </w:p>
        </w:tc>
        <w:tc>
          <w:tcPr>
            <w:tcW w:w="6699" w:type="dxa"/>
            <w:tcBorders>
              <w:top w:val="single" w:sz="5" w:space="0" w:color="836967"/>
              <w:left w:val="single" w:sz="5" w:space="0" w:color="836967"/>
              <w:bottom w:val="single" w:sz="5" w:space="0" w:color="836967"/>
              <w:right w:val="single" w:sz="5" w:space="0" w:color="836967"/>
            </w:tcBorders>
            <w:tcMar>
              <w:left w:w="70" w:type="dxa"/>
              <w:right w:w="70" w:type="dxa"/>
            </w:tcMar>
          </w:tcPr>
          <w:p w14:paraId="1516286D" w14:textId="77777777" w:rsidR="00902B61" w:rsidRPr="002E2F0C" w:rsidRDefault="00902B61">
            <w:pPr>
              <w:spacing w:after="0" w:line="240" w:lineRule="auto"/>
              <w:rPr>
                <w:rFonts w:ascii="Arial" w:eastAsia="Times New Roman" w:hAnsi="Arial" w:cs="Arial"/>
                <w:sz w:val="24"/>
              </w:rPr>
            </w:pPr>
          </w:p>
        </w:tc>
      </w:tr>
      <w:tr w:rsidR="006C2F37" w:rsidRPr="002E2F0C" w14:paraId="662E5DB0" w14:textId="77777777">
        <w:tc>
          <w:tcPr>
            <w:tcW w:w="2090" w:type="dxa"/>
            <w:tcBorders>
              <w:top w:val="single" w:sz="5" w:space="0" w:color="836967"/>
              <w:left w:val="single" w:sz="5" w:space="0" w:color="836967"/>
              <w:bottom w:val="single" w:sz="5" w:space="0" w:color="836967"/>
              <w:right w:val="single" w:sz="5" w:space="0" w:color="836967"/>
            </w:tcBorders>
            <w:tcMar>
              <w:left w:w="70" w:type="dxa"/>
              <w:right w:w="70" w:type="dxa"/>
            </w:tcMar>
          </w:tcPr>
          <w:p w14:paraId="08CAB5F4" w14:textId="77777777" w:rsidR="006C2F37" w:rsidRPr="002E2F0C" w:rsidRDefault="006C2F37">
            <w:pPr>
              <w:spacing w:after="0" w:line="240" w:lineRule="auto"/>
              <w:rPr>
                <w:rFonts w:ascii="Arial" w:eastAsia="Times New Roman" w:hAnsi="Arial" w:cs="Arial"/>
                <w:sz w:val="24"/>
              </w:rPr>
            </w:pPr>
          </w:p>
        </w:tc>
        <w:tc>
          <w:tcPr>
            <w:tcW w:w="6699" w:type="dxa"/>
            <w:tcBorders>
              <w:top w:val="single" w:sz="5" w:space="0" w:color="836967"/>
              <w:left w:val="single" w:sz="5" w:space="0" w:color="836967"/>
              <w:bottom w:val="single" w:sz="5" w:space="0" w:color="836967"/>
              <w:right w:val="single" w:sz="5" w:space="0" w:color="836967"/>
            </w:tcBorders>
            <w:tcMar>
              <w:left w:w="70" w:type="dxa"/>
              <w:right w:w="70" w:type="dxa"/>
            </w:tcMar>
          </w:tcPr>
          <w:p w14:paraId="63B3075D" w14:textId="77777777" w:rsidR="006C2F37" w:rsidRPr="002E2F0C" w:rsidRDefault="006C2F37">
            <w:pPr>
              <w:spacing w:after="0" w:line="240" w:lineRule="auto"/>
              <w:rPr>
                <w:rFonts w:ascii="Arial" w:eastAsia="Times New Roman" w:hAnsi="Arial" w:cs="Arial"/>
                <w:sz w:val="24"/>
              </w:rPr>
            </w:pPr>
          </w:p>
        </w:tc>
      </w:tr>
      <w:tr w:rsidR="006C2F37" w:rsidRPr="002E2F0C" w14:paraId="5623CB42" w14:textId="77777777">
        <w:tc>
          <w:tcPr>
            <w:tcW w:w="2090" w:type="dxa"/>
            <w:tcBorders>
              <w:top w:val="single" w:sz="5" w:space="0" w:color="836967"/>
              <w:left w:val="single" w:sz="5" w:space="0" w:color="836967"/>
              <w:bottom w:val="single" w:sz="5" w:space="0" w:color="836967"/>
              <w:right w:val="single" w:sz="5" w:space="0" w:color="836967"/>
            </w:tcBorders>
            <w:tcMar>
              <w:left w:w="70" w:type="dxa"/>
              <w:right w:w="70" w:type="dxa"/>
            </w:tcMar>
          </w:tcPr>
          <w:p w14:paraId="1BCD2027" w14:textId="77777777" w:rsidR="006C2F37" w:rsidRPr="002E2F0C" w:rsidRDefault="006C2F37">
            <w:pPr>
              <w:spacing w:after="0" w:line="240" w:lineRule="auto"/>
              <w:rPr>
                <w:rFonts w:ascii="Arial" w:eastAsia="Times New Roman" w:hAnsi="Arial" w:cs="Arial"/>
                <w:sz w:val="24"/>
              </w:rPr>
            </w:pPr>
          </w:p>
        </w:tc>
        <w:tc>
          <w:tcPr>
            <w:tcW w:w="6699" w:type="dxa"/>
            <w:tcBorders>
              <w:top w:val="single" w:sz="5" w:space="0" w:color="836967"/>
              <w:left w:val="single" w:sz="5" w:space="0" w:color="836967"/>
              <w:bottom w:val="single" w:sz="5" w:space="0" w:color="836967"/>
              <w:right w:val="single" w:sz="5" w:space="0" w:color="836967"/>
            </w:tcBorders>
            <w:tcMar>
              <w:left w:w="70" w:type="dxa"/>
              <w:right w:w="70" w:type="dxa"/>
            </w:tcMar>
          </w:tcPr>
          <w:p w14:paraId="27572B45" w14:textId="77777777" w:rsidR="006C2F37" w:rsidRPr="002E2F0C" w:rsidRDefault="006C2F37">
            <w:pPr>
              <w:spacing w:after="0" w:line="240" w:lineRule="auto"/>
              <w:rPr>
                <w:rFonts w:ascii="Arial" w:eastAsia="Times New Roman" w:hAnsi="Arial" w:cs="Arial"/>
                <w:sz w:val="24"/>
              </w:rPr>
            </w:pPr>
          </w:p>
        </w:tc>
      </w:tr>
    </w:tbl>
    <w:p w14:paraId="363990F9" w14:textId="77777777" w:rsidR="00902B61" w:rsidRPr="002E2F0C" w:rsidRDefault="00902B61">
      <w:pPr>
        <w:spacing w:after="0" w:line="240" w:lineRule="auto"/>
        <w:rPr>
          <w:rFonts w:ascii="Arial" w:eastAsia="Times New Roman" w:hAnsi="Arial" w:cs="Arial"/>
          <w:b/>
          <w:sz w:val="24"/>
        </w:rPr>
      </w:pPr>
    </w:p>
    <w:p w14:paraId="597B6CCF" w14:textId="59F2A5F8" w:rsidR="00902B61" w:rsidRPr="002E2F0C" w:rsidRDefault="00E518A0">
      <w:pPr>
        <w:spacing w:after="0" w:line="240" w:lineRule="auto"/>
        <w:rPr>
          <w:rFonts w:ascii="Arial" w:eastAsia="Times New Roman" w:hAnsi="Arial" w:cs="Arial"/>
          <w:b/>
        </w:rPr>
      </w:pPr>
      <w:r w:rsidRPr="002E2F0C">
        <w:rPr>
          <w:rFonts w:ascii="Arial" w:eastAsia="Times New Roman" w:hAnsi="Arial" w:cs="Arial"/>
          <w:b/>
        </w:rPr>
        <w:t>E) Odôvodnenie žiadosti</w:t>
      </w:r>
      <w:r w:rsidR="00461EBA">
        <w:rPr>
          <w:rFonts w:ascii="Arial" w:eastAsia="Times New Roman" w:hAnsi="Arial" w:cs="Arial"/>
          <w:b/>
        </w:rPr>
        <w:t>:</w:t>
      </w:r>
    </w:p>
    <w:p w14:paraId="6F0A1E8F" w14:textId="77777777" w:rsidR="00902B61" w:rsidRPr="002E2F0C" w:rsidRDefault="00902B61">
      <w:pPr>
        <w:spacing w:after="0" w:line="240" w:lineRule="auto"/>
        <w:rPr>
          <w:rFonts w:ascii="Arial" w:eastAsia="Times New Roman" w:hAnsi="Arial" w:cs="Arial"/>
          <w:sz w:val="24"/>
        </w:rPr>
      </w:pPr>
    </w:p>
    <w:p w14:paraId="493CC9F3" w14:textId="77777777" w:rsidR="00902B61" w:rsidRDefault="00902B61">
      <w:pPr>
        <w:spacing w:after="0" w:line="240" w:lineRule="auto"/>
        <w:rPr>
          <w:rFonts w:ascii="Arial" w:eastAsia="Times New Roman" w:hAnsi="Arial" w:cs="Arial"/>
          <w:sz w:val="24"/>
        </w:rPr>
      </w:pPr>
    </w:p>
    <w:p w14:paraId="330C6C9C" w14:textId="77777777" w:rsidR="00461620" w:rsidRDefault="00461620">
      <w:pPr>
        <w:spacing w:after="0" w:line="240" w:lineRule="auto"/>
        <w:rPr>
          <w:rFonts w:ascii="Arial" w:eastAsia="Times New Roman" w:hAnsi="Arial" w:cs="Arial"/>
          <w:sz w:val="24"/>
        </w:rPr>
      </w:pPr>
    </w:p>
    <w:p w14:paraId="2AC743C2" w14:textId="77777777" w:rsidR="00461620" w:rsidRDefault="00461620">
      <w:pPr>
        <w:spacing w:after="0" w:line="240" w:lineRule="auto"/>
        <w:rPr>
          <w:rFonts w:ascii="Arial" w:eastAsia="Times New Roman" w:hAnsi="Arial" w:cs="Arial"/>
          <w:sz w:val="24"/>
        </w:rPr>
      </w:pPr>
    </w:p>
    <w:p w14:paraId="5E8BF708" w14:textId="77777777" w:rsidR="00461620" w:rsidRDefault="00461620">
      <w:pPr>
        <w:spacing w:after="0" w:line="240" w:lineRule="auto"/>
        <w:rPr>
          <w:rFonts w:ascii="Arial" w:eastAsia="Times New Roman" w:hAnsi="Arial" w:cs="Arial"/>
          <w:sz w:val="24"/>
        </w:rPr>
      </w:pPr>
    </w:p>
    <w:p w14:paraId="630BD0DD" w14:textId="77777777" w:rsidR="00461620" w:rsidRDefault="00461620">
      <w:pPr>
        <w:spacing w:after="0" w:line="240" w:lineRule="auto"/>
        <w:rPr>
          <w:rFonts w:ascii="Arial" w:eastAsia="Times New Roman" w:hAnsi="Arial" w:cs="Arial"/>
          <w:sz w:val="24"/>
        </w:rPr>
      </w:pPr>
    </w:p>
    <w:p w14:paraId="7B0BFE0D" w14:textId="77777777" w:rsidR="00461620" w:rsidRDefault="00461620">
      <w:pPr>
        <w:spacing w:after="0" w:line="240" w:lineRule="auto"/>
        <w:rPr>
          <w:rFonts w:ascii="Arial" w:eastAsia="Times New Roman" w:hAnsi="Arial" w:cs="Arial"/>
          <w:sz w:val="24"/>
        </w:rPr>
      </w:pPr>
    </w:p>
    <w:p w14:paraId="20526FA8" w14:textId="77777777" w:rsidR="00461620" w:rsidRDefault="00461620">
      <w:pPr>
        <w:spacing w:after="0" w:line="240" w:lineRule="auto"/>
        <w:rPr>
          <w:rFonts w:ascii="Arial" w:eastAsia="Times New Roman" w:hAnsi="Arial" w:cs="Arial"/>
          <w:sz w:val="24"/>
        </w:rPr>
      </w:pPr>
    </w:p>
    <w:p w14:paraId="4A724058" w14:textId="77777777" w:rsidR="00461EBA" w:rsidRDefault="00461EBA">
      <w:pPr>
        <w:spacing w:after="0" w:line="240" w:lineRule="auto"/>
        <w:rPr>
          <w:rFonts w:ascii="Arial" w:eastAsia="Times New Roman" w:hAnsi="Arial" w:cs="Arial"/>
          <w:sz w:val="24"/>
        </w:rPr>
      </w:pPr>
    </w:p>
    <w:p w14:paraId="5FA32815" w14:textId="77777777" w:rsidR="00461EBA" w:rsidRDefault="00461EBA">
      <w:pPr>
        <w:spacing w:after="0" w:line="240" w:lineRule="auto"/>
        <w:rPr>
          <w:rFonts w:ascii="Arial" w:eastAsia="Times New Roman" w:hAnsi="Arial" w:cs="Arial"/>
          <w:sz w:val="24"/>
        </w:rPr>
      </w:pPr>
    </w:p>
    <w:p w14:paraId="369853AB" w14:textId="77777777" w:rsidR="00461EBA" w:rsidRDefault="00461EBA">
      <w:pPr>
        <w:spacing w:after="0" w:line="240" w:lineRule="auto"/>
        <w:rPr>
          <w:rFonts w:ascii="Arial" w:eastAsia="Times New Roman" w:hAnsi="Arial" w:cs="Arial"/>
          <w:sz w:val="24"/>
        </w:rPr>
      </w:pPr>
    </w:p>
    <w:p w14:paraId="6BA34A53" w14:textId="77777777" w:rsidR="00461EBA" w:rsidRDefault="00461EBA">
      <w:pPr>
        <w:spacing w:after="0" w:line="240" w:lineRule="auto"/>
        <w:rPr>
          <w:rFonts w:ascii="Arial" w:eastAsia="Times New Roman" w:hAnsi="Arial" w:cs="Arial"/>
          <w:sz w:val="24"/>
        </w:rPr>
      </w:pPr>
    </w:p>
    <w:p w14:paraId="2C7B0D84" w14:textId="77777777" w:rsidR="00461EBA" w:rsidRDefault="00461EBA">
      <w:pPr>
        <w:spacing w:after="0" w:line="240" w:lineRule="auto"/>
        <w:rPr>
          <w:rFonts w:ascii="Arial" w:eastAsia="Times New Roman" w:hAnsi="Arial" w:cs="Arial"/>
          <w:sz w:val="24"/>
        </w:rPr>
      </w:pPr>
    </w:p>
    <w:p w14:paraId="42001F03" w14:textId="77777777" w:rsidR="00461EBA" w:rsidRDefault="00461EBA">
      <w:pPr>
        <w:spacing w:after="0" w:line="240" w:lineRule="auto"/>
        <w:rPr>
          <w:rFonts w:ascii="Arial" w:eastAsia="Times New Roman" w:hAnsi="Arial" w:cs="Arial"/>
          <w:sz w:val="24"/>
        </w:rPr>
      </w:pPr>
    </w:p>
    <w:p w14:paraId="6F854EF2" w14:textId="77777777" w:rsidR="00461EBA" w:rsidRDefault="00461EBA">
      <w:pPr>
        <w:spacing w:after="0" w:line="240" w:lineRule="auto"/>
        <w:rPr>
          <w:rFonts w:ascii="Arial" w:eastAsia="Times New Roman" w:hAnsi="Arial" w:cs="Arial"/>
          <w:sz w:val="24"/>
        </w:rPr>
      </w:pPr>
    </w:p>
    <w:p w14:paraId="74F0E971" w14:textId="77777777" w:rsidR="00461EBA" w:rsidRDefault="00461EBA">
      <w:pPr>
        <w:spacing w:after="0" w:line="240" w:lineRule="auto"/>
        <w:rPr>
          <w:rFonts w:ascii="Arial" w:eastAsia="Times New Roman" w:hAnsi="Arial" w:cs="Arial"/>
          <w:sz w:val="24"/>
        </w:rPr>
      </w:pPr>
    </w:p>
    <w:p w14:paraId="671DEDFE" w14:textId="77777777" w:rsidR="00461EBA" w:rsidRDefault="00461EBA">
      <w:pPr>
        <w:spacing w:after="0" w:line="240" w:lineRule="auto"/>
        <w:rPr>
          <w:rFonts w:ascii="Arial" w:eastAsia="Times New Roman" w:hAnsi="Arial" w:cs="Arial"/>
          <w:sz w:val="24"/>
        </w:rPr>
      </w:pPr>
    </w:p>
    <w:p w14:paraId="5E236109" w14:textId="77777777" w:rsidR="00461EBA" w:rsidRPr="002E2F0C" w:rsidRDefault="00461EBA">
      <w:pPr>
        <w:spacing w:after="0" w:line="240" w:lineRule="auto"/>
        <w:rPr>
          <w:rFonts w:ascii="Arial" w:eastAsia="Times New Roman" w:hAnsi="Arial" w:cs="Arial"/>
          <w:sz w:val="24"/>
        </w:rPr>
      </w:pPr>
    </w:p>
    <w:p w14:paraId="3C1C3A22" w14:textId="4649C755" w:rsidR="00902B61" w:rsidRPr="002E2F0C" w:rsidRDefault="00E518A0">
      <w:pPr>
        <w:spacing w:after="0" w:line="240" w:lineRule="auto"/>
        <w:rPr>
          <w:rFonts w:ascii="Arial" w:eastAsia="Times New Roman" w:hAnsi="Arial" w:cs="Arial"/>
          <w:b/>
          <w:sz w:val="24"/>
        </w:rPr>
      </w:pPr>
      <w:r w:rsidRPr="002E2F0C">
        <w:rPr>
          <w:rFonts w:ascii="Arial" w:eastAsia="Times New Roman" w:hAnsi="Arial" w:cs="Arial"/>
          <w:b/>
        </w:rPr>
        <w:t xml:space="preserve">F) </w:t>
      </w:r>
      <w:r w:rsidRPr="00461EBA">
        <w:rPr>
          <w:rFonts w:ascii="Arial" w:eastAsia="Times New Roman" w:hAnsi="Arial" w:cs="Arial"/>
          <w:b/>
        </w:rPr>
        <w:t xml:space="preserve">Správny poplatok </w:t>
      </w:r>
      <w:r w:rsidR="001A0E0C">
        <w:rPr>
          <w:rFonts w:ascii="Arial" w:eastAsia="Times New Roman" w:hAnsi="Arial" w:cs="Arial"/>
          <w:b/>
        </w:rPr>
        <w:t xml:space="preserve">bude </w:t>
      </w:r>
      <w:r w:rsidRPr="00461EBA">
        <w:rPr>
          <w:rFonts w:ascii="Arial" w:eastAsia="Times New Roman" w:hAnsi="Arial" w:cs="Arial"/>
          <w:b/>
        </w:rPr>
        <w:t>uhradený</w:t>
      </w:r>
      <w:r w:rsidRPr="00461EBA">
        <w:rPr>
          <w:rFonts w:ascii="Arial" w:eastAsia="Times New Roman" w:hAnsi="Arial" w:cs="Arial"/>
        </w:rPr>
        <w:t xml:space="preserve">(vyznačte </w:t>
      </w:r>
      <w:r w:rsidRPr="00461EBA">
        <w:rPr>
          <w:rFonts w:ascii="Arial" w:eastAsia="Symbol" w:hAnsi="Arial" w:cs="Arial"/>
        </w:rPr>
        <w:t></w:t>
      </w:r>
      <w:r w:rsidRPr="00461EBA">
        <w:rPr>
          <w:rFonts w:ascii="Arial" w:eastAsia="Symbol" w:hAnsi="Arial" w:cs="Arial"/>
        </w:rPr>
        <w:t></w:t>
      </w:r>
      <w:r w:rsidRPr="00461EBA">
        <w:rPr>
          <w:rFonts w:ascii="Arial" w:eastAsia="Times New Roman" w:hAnsi="Arial" w:cs="Arial"/>
          <w:b/>
        </w:rPr>
        <w:t>:FO 10€, PO 100€</w:t>
      </w:r>
      <w:r w:rsidR="001A0E0C" w:rsidRPr="001A0E0C">
        <w:rPr>
          <w:rFonts w:ascii="Arial" w:eastAsia="Times New Roman" w:hAnsi="Arial" w:cs="Arial"/>
          <w:bCs/>
        </w:rPr>
        <w:t>)</w:t>
      </w:r>
    </w:p>
    <w:p w14:paraId="21EEEF70" w14:textId="77777777" w:rsidR="00902B61" w:rsidRPr="00461EBA" w:rsidRDefault="00E518A0">
      <w:pPr>
        <w:spacing w:after="0" w:line="240" w:lineRule="auto"/>
        <w:ind w:left="720" w:hanging="360"/>
        <w:rPr>
          <w:rFonts w:ascii="Arial" w:eastAsia="Times New Roman" w:hAnsi="Arial" w:cs="Arial"/>
          <w:sz w:val="20"/>
          <w:szCs w:val="20"/>
        </w:rPr>
      </w:pPr>
      <w:r w:rsidRPr="002E2F0C">
        <w:rPr>
          <w:rFonts w:ascii="Arial" w:eastAsia="Symbol" w:hAnsi="Arial" w:cs="Arial"/>
        </w:rPr>
        <w:t></w:t>
      </w:r>
      <w:r w:rsidRPr="002E2F0C">
        <w:rPr>
          <w:rFonts w:ascii="Arial" w:eastAsia="Symbol" w:hAnsi="Arial" w:cs="Arial"/>
        </w:rPr>
        <w:tab/>
      </w:r>
      <w:r w:rsidRPr="00461EBA">
        <w:rPr>
          <w:rFonts w:ascii="Arial" w:eastAsia="Times New Roman" w:hAnsi="Arial" w:cs="Arial"/>
          <w:sz w:val="20"/>
          <w:szCs w:val="20"/>
        </w:rPr>
        <w:t>prevodom z účtu v banke</w:t>
      </w:r>
    </w:p>
    <w:p w14:paraId="6664614B" w14:textId="77777777" w:rsidR="00902B61" w:rsidRPr="00461EBA" w:rsidRDefault="00E518A0">
      <w:pPr>
        <w:spacing w:after="0" w:line="240" w:lineRule="auto"/>
        <w:ind w:left="720" w:hanging="360"/>
        <w:rPr>
          <w:rFonts w:ascii="Arial" w:eastAsia="Times New Roman" w:hAnsi="Arial" w:cs="Arial"/>
          <w:sz w:val="20"/>
          <w:szCs w:val="20"/>
        </w:rPr>
      </w:pPr>
      <w:r w:rsidRPr="00461EBA">
        <w:rPr>
          <w:rFonts w:ascii="Arial" w:eastAsia="Symbol" w:hAnsi="Arial" w:cs="Arial"/>
          <w:sz w:val="20"/>
          <w:szCs w:val="20"/>
        </w:rPr>
        <w:t></w:t>
      </w:r>
      <w:r w:rsidRPr="00461EBA">
        <w:rPr>
          <w:rFonts w:ascii="Arial" w:eastAsia="Symbol" w:hAnsi="Arial" w:cs="Arial"/>
          <w:sz w:val="20"/>
          <w:szCs w:val="20"/>
        </w:rPr>
        <w:tab/>
      </w:r>
      <w:r w:rsidRPr="00461EBA">
        <w:rPr>
          <w:rFonts w:ascii="Arial" w:eastAsia="Times New Roman" w:hAnsi="Arial" w:cs="Arial"/>
          <w:sz w:val="20"/>
          <w:szCs w:val="20"/>
        </w:rPr>
        <w:t>poštovým poukazom na účet obce</w:t>
      </w:r>
    </w:p>
    <w:p w14:paraId="33F570A2" w14:textId="77777777" w:rsidR="00902B61" w:rsidRPr="00461EBA" w:rsidRDefault="00E518A0">
      <w:pPr>
        <w:spacing w:after="0" w:line="240" w:lineRule="auto"/>
        <w:ind w:left="720" w:hanging="360"/>
        <w:rPr>
          <w:rFonts w:ascii="Arial" w:eastAsia="Times New Roman" w:hAnsi="Arial" w:cs="Arial"/>
          <w:sz w:val="20"/>
          <w:szCs w:val="20"/>
        </w:rPr>
      </w:pPr>
      <w:r w:rsidRPr="00461EBA">
        <w:rPr>
          <w:rFonts w:ascii="Arial" w:eastAsia="Symbol" w:hAnsi="Arial" w:cs="Arial"/>
          <w:sz w:val="20"/>
          <w:szCs w:val="20"/>
        </w:rPr>
        <w:t></w:t>
      </w:r>
      <w:r w:rsidRPr="00461EBA">
        <w:rPr>
          <w:rFonts w:ascii="Arial" w:eastAsia="Symbol" w:hAnsi="Arial" w:cs="Arial"/>
          <w:sz w:val="20"/>
          <w:szCs w:val="20"/>
        </w:rPr>
        <w:tab/>
      </w:r>
      <w:r w:rsidRPr="00461EBA">
        <w:rPr>
          <w:rFonts w:ascii="Arial" w:eastAsia="Times New Roman" w:hAnsi="Arial" w:cs="Arial"/>
          <w:sz w:val="20"/>
          <w:szCs w:val="20"/>
        </w:rPr>
        <w:t>v hotovosti do pokladnice obce</w:t>
      </w:r>
    </w:p>
    <w:p w14:paraId="69EED063" w14:textId="77777777" w:rsidR="00902B61" w:rsidRPr="00461EBA" w:rsidRDefault="00E518A0">
      <w:pPr>
        <w:spacing w:after="0" w:line="240" w:lineRule="auto"/>
        <w:ind w:left="720" w:hanging="360"/>
        <w:rPr>
          <w:rFonts w:ascii="Arial" w:eastAsia="Times New Roman" w:hAnsi="Arial" w:cs="Arial"/>
          <w:color w:val="000000"/>
          <w:sz w:val="20"/>
          <w:szCs w:val="20"/>
        </w:rPr>
      </w:pPr>
      <w:r w:rsidRPr="00461EBA">
        <w:rPr>
          <w:rFonts w:ascii="Arial" w:eastAsia="Symbol" w:hAnsi="Arial" w:cs="Arial"/>
          <w:sz w:val="20"/>
          <w:szCs w:val="20"/>
        </w:rPr>
        <w:t></w:t>
      </w:r>
      <w:r w:rsidRPr="00461EBA">
        <w:rPr>
          <w:rFonts w:ascii="Arial" w:eastAsia="Symbol" w:hAnsi="Arial" w:cs="Arial"/>
          <w:sz w:val="20"/>
          <w:szCs w:val="20"/>
        </w:rPr>
        <w:tab/>
      </w:r>
      <w:r w:rsidRPr="00461EBA">
        <w:rPr>
          <w:rFonts w:ascii="Arial" w:eastAsia="Times New Roman" w:hAnsi="Arial" w:cs="Arial"/>
          <w:sz w:val="20"/>
          <w:szCs w:val="20"/>
        </w:rPr>
        <w:t>na žiadateľa sa vzťahuje oslobodenie podľa § 4 alebo položky 160 zákona NR SR č. 145/1995 Z. z.</w:t>
      </w:r>
    </w:p>
    <w:p w14:paraId="09BD687E" w14:textId="77777777" w:rsidR="00902B61" w:rsidRPr="002E2F0C" w:rsidRDefault="00902B61">
      <w:pPr>
        <w:spacing w:after="0" w:line="240" w:lineRule="auto"/>
        <w:rPr>
          <w:rFonts w:ascii="Arial" w:eastAsia="Times New Roman" w:hAnsi="Arial" w:cs="Arial"/>
        </w:rPr>
      </w:pPr>
    </w:p>
    <w:p w14:paraId="425E6D49" w14:textId="77777777" w:rsidR="00902B61" w:rsidRPr="002E2F0C" w:rsidRDefault="00902B61">
      <w:pPr>
        <w:spacing w:after="0" w:line="240" w:lineRule="auto"/>
        <w:rPr>
          <w:rFonts w:ascii="Arial" w:eastAsia="Times New Roman" w:hAnsi="Arial" w:cs="Arial"/>
          <w:sz w:val="24"/>
        </w:rPr>
      </w:pPr>
    </w:p>
    <w:p w14:paraId="72385374" w14:textId="77777777" w:rsidR="00461EBA" w:rsidRDefault="00461EBA">
      <w:pPr>
        <w:spacing w:after="0" w:line="240" w:lineRule="auto"/>
        <w:rPr>
          <w:rFonts w:ascii="Arial" w:eastAsia="Times New Roman" w:hAnsi="Arial" w:cs="Arial"/>
        </w:rPr>
      </w:pPr>
    </w:p>
    <w:p w14:paraId="3B93563F" w14:textId="0E4E7056" w:rsidR="00902B61" w:rsidRPr="002E2F0C" w:rsidRDefault="00E518A0">
      <w:pPr>
        <w:spacing w:after="0" w:line="240" w:lineRule="auto"/>
        <w:rPr>
          <w:rFonts w:ascii="Arial" w:eastAsia="Times New Roman" w:hAnsi="Arial" w:cs="Arial"/>
        </w:rPr>
      </w:pPr>
      <w:r w:rsidRPr="002E2F0C">
        <w:rPr>
          <w:rFonts w:ascii="Arial" w:eastAsia="Times New Roman" w:hAnsi="Arial" w:cs="Arial"/>
        </w:rPr>
        <w:t xml:space="preserve">V . . . . . . . . . . . . . . . . . . . . . . . . . . . . . dňa . . . . . . . . . . . . . . . </w:t>
      </w:r>
    </w:p>
    <w:p w14:paraId="1E6088BA" w14:textId="77777777" w:rsidR="006C2F37" w:rsidRPr="002E2F0C" w:rsidRDefault="00E518A0">
      <w:pPr>
        <w:spacing w:after="0" w:line="240" w:lineRule="auto"/>
        <w:rPr>
          <w:rFonts w:ascii="Arial" w:eastAsia="Times New Roman" w:hAnsi="Arial" w:cs="Arial"/>
        </w:rPr>
      </w:pPr>
      <w:r w:rsidRPr="002E2F0C">
        <w:rPr>
          <w:rFonts w:ascii="Arial" w:eastAsia="Times New Roman" w:hAnsi="Arial" w:cs="Arial"/>
        </w:rPr>
        <w:tab/>
      </w:r>
      <w:r w:rsidRPr="002E2F0C">
        <w:rPr>
          <w:rFonts w:ascii="Arial" w:eastAsia="Times New Roman" w:hAnsi="Arial" w:cs="Arial"/>
          <w:b/>
        </w:rPr>
        <w:tab/>
      </w:r>
      <w:r w:rsidRPr="002E2F0C">
        <w:rPr>
          <w:rFonts w:ascii="Arial" w:eastAsia="Times New Roman" w:hAnsi="Arial" w:cs="Arial"/>
        </w:rPr>
        <w:t xml:space="preserve">                                                                                        </w:t>
      </w:r>
    </w:p>
    <w:p w14:paraId="786A193D" w14:textId="77777777" w:rsidR="006C2F37" w:rsidRPr="002E2F0C" w:rsidRDefault="006C2F37">
      <w:pPr>
        <w:spacing w:after="0" w:line="240" w:lineRule="auto"/>
        <w:rPr>
          <w:rFonts w:ascii="Arial" w:eastAsia="Times New Roman" w:hAnsi="Arial" w:cs="Arial"/>
        </w:rPr>
      </w:pPr>
    </w:p>
    <w:p w14:paraId="29735AAD" w14:textId="77777777" w:rsidR="00461EBA" w:rsidRDefault="00461EBA" w:rsidP="00461EBA">
      <w:pPr>
        <w:spacing w:after="0" w:line="240" w:lineRule="auto"/>
        <w:ind w:left="4248" w:firstLine="708"/>
        <w:jc w:val="center"/>
        <w:rPr>
          <w:rFonts w:ascii="Arial" w:eastAsia="Times New Roman" w:hAnsi="Arial" w:cs="Arial"/>
        </w:rPr>
      </w:pPr>
    </w:p>
    <w:p w14:paraId="13295AAF" w14:textId="77777777" w:rsidR="00461EBA" w:rsidRDefault="00461EBA" w:rsidP="00461EBA">
      <w:pPr>
        <w:spacing w:after="0" w:line="240" w:lineRule="auto"/>
        <w:ind w:left="4248" w:firstLine="708"/>
        <w:jc w:val="center"/>
        <w:rPr>
          <w:rFonts w:ascii="Arial" w:eastAsia="Times New Roman" w:hAnsi="Arial" w:cs="Arial"/>
        </w:rPr>
      </w:pPr>
    </w:p>
    <w:p w14:paraId="7941BC45" w14:textId="77777777" w:rsidR="00461EBA" w:rsidRDefault="00461EBA" w:rsidP="00461EBA">
      <w:pPr>
        <w:spacing w:after="0" w:line="240" w:lineRule="auto"/>
        <w:ind w:left="4248" w:firstLine="708"/>
        <w:jc w:val="center"/>
        <w:rPr>
          <w:rFonts w:ascii="Arial" w:eastAsia="Times New Roman" w:hAnsi="Arial" w:cs="Arial"/>
        </w:rPr>
      </w:pPr>
    </w:p>
    <w:p w14:paraId="6874705D" w14:textId="77777777" w:rsidR="00461EBA" w:rsidRDefault="00E518A0" w:rsidP="00461EBA">
      <w:pPr>
        <w:spacing w:after="0" w:line="240" w:lineRule="auto"/>
        <w:ind w:left="4248" w:firstLine="708"/>
        <w:jc w:val="center"/>
        <w:rPr>
          <w:rFonts w:ascii="Arial" w:eastAsia="Times New Roman" w:hAnsi="Arial" w:cs="Arial"/>
        </w:rPr>
      </w:pPr>
      <w:r w:rsidRPr="002E2F0C">
        <w:rPr>
          <w:rFonts w:ascii="Arial" w:eastAsia="Times New Roman" w:hAnsi="Arial" w:cs="Arial"/>
        </w:rPr>
        <w:t xml:space="preserve">podpis žiadateľa </w:t>
      </w:r>
    </w:p>
    <w:p w14:paraId="195738EA" w14:textId="69E099AD" w:rsidR="00902B61" w:rsidRPr="002E2F0C" w:rsidRDefault="00E518A0" w:rsidP="00461EBA">
      <w:pPr>
        <w:spacing w:after="0" w:line="240" w:lineRule="auto"/>
        <w:ind w:left="4248" w:firstLine="708"/>
        <w:jc w:val="center"/>
        <w:rPr>
          <w:rFonts w:ascii="Arial" w:eastAsia="Times New Roman" w:hAnsi="Arial" w:cs="Arial"/>
        </w:rPr>
      </w:pPr>
      <w:r w:rsidRPr="002E2F0C">
        <w:rPr>
          <w:rFonts w:ascii="Arial" w:eastAsia="Times New Roman" w:hAnsi="Arial" w:cs="Arial"/>
        </w:rPr>
        <w:t>(pečiatka)</w:t>
      </w:r>
    </w:p>
    <w:p w14:paraId="53C15D36" w14:textId="77777777" w:rsidR="00461EBA" w:rsidRDefault="00461EBA">
      <w:pPr>
        <w:rPr>
          <w:rFonts w:ascii="Arial" w:eastAsia="Times New Roman" w:hAnsi="Arial" w:cs="Arial"/>
          <w:b/>
          <w:u w:val="single"/>
        </w:rPr>
      </w:pPr>
      <w:r>
        <w:rPr>
          <w:rFonts w:ascii="Arial" w:eastAsia="Times New Roman" w:hAnsi="Arial" w:cs="Arial"/>
          <w:b/>
          <w:u w:val="single"/>
        </w:rPr>
        <w:br w:type="page"/>
      </w:r>
    </w:p>
    <w:p w14:paraId="5645D29D" w14:textId="68B06FE4" w:rsidR="00902B61" w:rsidRPr="002E2F0C" w:rsidRDefault="00E518A0" w:rsidP="005D0029">
      <w:pPr>
        <w:spacing w:after="0" w:line="240" w:lineRule="auto"/>
        <w:jc w:val="both"/>
        <w:rPr>
          <w:rFonts w:ascii="Arial" w:eastAsia="Times New Roman" w:hAnsi="Arial" w:cs="Arial"/>
          <w:b/>
          <w:u w:val="single"/>
        </w:rPr>
      </w:pPr>
      <w:bookmarkStart w:id="0" w:name="_Hlk221616008"/>
      <w:r w:rsidRPr="002E2F0C">
        <w:rPr>
          <w:rFonts w:ascii="Arial" w:eastAsia="Times New Roman" w:hAnsi="Arial" w:cs="Arial"/>
          <w:b/>
          <w:u w:val="single"/>
        </w:rPr>
        <w:lastRenderedPageBreak/>
        <w:t xml:space="preserve">Poučenie: </w:t>
      </w:r>
    </w:p>
    <w:p w14:paraId="4FADA22F" w14:textId="77777777" w:rsidR="00902B61" w:rsidRPr="002E2F0C" w:rsidRDefault="00902B61" w:rsidP="005D0029">
      <w:pPr>
        <w:spacing w:after="0" w:line="240" w:lineRule="auto"/>
        <w:jc w:val="both"/>
        <w:rPr>
          <w:rFonts w:ascii="Arial" w:eastAsia="Times New Roman" w:hAnsi="Arial" w:cs="Arial"/>
          <w:b/>
        </w:rPr>
      </w:pPr>
    </w:p>
    <w:p w14:paraId="5333B40C" w14:textId="77777777" w:rsidR="00902B61" w:rsidRPr="002E2F0C" w:rsidRDefault="00E518A0" w:rsidP="005D0029">
      <w:pPr>
        <w:spacing w:after="0" w:line="240" w:lineRule="auto"/>
        <w:jc w:val="both"/>
        <w:rPr>
          <w:rFonts w:ascii="Arial" w:eastAsia="Times New Roman" w:hAnsi="Arial" w:cs="Arial"/>
        </w:rPr>
      </w:pPr>
      <w:r w:rsidRPr="002E2F0C">
        <w:rPr>
          <w:rFonts w:ascii="Arial" w:eastAsia="Times New Roman" w:hAnsi="Arial" w:cs="Arial"/>
          <w:b/>
        </w:rPr>
        <w:t>§ 47 zákona č. 543/2002 Z. z. o ochrane prírody a krajiny v znení neskorších predpisov</w:t>
      </w:r>
    </w:p>
    <w:p w14:paraId="018F1B70" w14:textId="77777777" w:rsidR="00902B61" w:rsidRPr="002E2F0C" w:rsidRDefault="00902B61" w:rsidP="005D0029">
      <w:pPr>
        <w:spacing w:after="0" w:line="240" w:lineRule="auto"/>
        <w:ind w:left="720"/>
        <w:jc w:val="both"/>
        <w:rPr>
          <w:rFonts w:ascii="Arial" w:eastAsia="Times New Roman" w:hAnsi="Arial" w:cs="Arial"/>
        </w:rPr>
      </w:pPr>
    </w:p>
    <w:p w14:paraId="0CD749B6" w14:textId="4BA9F286" w:rsidR="00403B32" w:rsidRPr="002E2F0C" w:rsidRDefault="00403B32" w:rsidP="005D0029">
      <w:pPr>
        <w:jc w:val="both"/>
        <w:rPr>
          <w:rFonts w:ascii="Arial" w:eastAsia="Times New Roman" w:hAnsi="Arial" w:cs="Arial"/>
          <w:b/>
          <w:bCs/>
        </w:rPr>
      </w:pPr>
      <w:r w:rsidRPr="002E2F0C">
        <w:rPr>
          <w:rFonts w:ascii="Arial" w:eastAsia="Times New Roman" w:hAnsi="Arial" w:cs="Arial"/>
        </w:rPr>
        <w:t>(1)</w:t>
      </w:r>
      <w:r w:rsidR="005D0029" w:rsidRPr="002E2F0C">
        <w:rPr>
          <w:rFonts w:ascii="Arial" w:eastAsia="Times New Roman" w:hAnsi="Arial" w:cs="Arial"/>
        </w:rPr>
        <w:t xml:space="preserve"> </w:t>
      </w:r>
      <w:r w:rsidRPr="002E2F0C">
        <w:rPr>
          <w:rFonts w:ascii="Arial" w:eastAsia="Times New Roman" w:hAnsi="Arial" w:cs="Arial"/>
          <w:b/>
          <w:bCs/>
        </w:rPr>
        <w:t>Zakazuje sa poškodzovať a ničiť dreviny.</w:t>
      </w:r>
    </w:p>
    <w:p w14:paraId="59F8AF6D" w14:textId="7EBB8527" w:rsidR="00403B32" w:rsidRPr="002E2F0C" w:rsidRDefault="00403B32" w:rsidP="005D0029">
      <w:pPr>
        <w:jc w:val="both"/>
        <w:rPr>
          <w:rFonts w:ascii="Arial" w:eastAsia="Times New Roman" w:hAnsi="Arial" w:cs="Arial"/>
        </w:rPr>
      </w:pPr>
      <w:r w:rsidRPr="002E2F0C">
        <w:rPr>
          <w:rFonts w:ascii="Arial" w:eastAsia="Times New Roman" w:hAnsi="Arial" w:cs="Arial"/>
        </w:rPr>
        <w:t>(2)</w:t>
      </w:r>
      <w:r w:rsidR="005D0029" w:rsidRPr="002E2F0C">
        <w:rPr>
          <w:rFonts w:ascii="Arial" w:eastAsia="Times New Roman" w:hAnsi="Arial" w:cs="Arial"/>
        </w:rPr>
        <w:t xml:space="preserve"> </w:t>
      </w:r>
      <w:r w:rsidRPr="002E2F0C">
        <w:rPr>
          <w:rFonts w:ascii="Arial" w:eastAsia="Times New Roman" w:hAnsi="Arial" w:cs="Arial"/>
        </w:rPr>
        <w:t xml:space="preserve">Vlastník, správca alebo nájomca pozemku, na ktorom sa nachádza drevina, je povinný sa o ňu starať, najmä ju ošetrovať a udržiavať. Pri poškodení alebo výskyte nákazy dreviny chorobami môže orgán ochrany prírody uložiť vlastníkovi, správcovi alebo nájomcovi pozemku vykonať nevyhnutné opatrenia na jej ozdravenie alebo rozhodnúť o jej vyrúbaní. </w:t>
      </w:r>
    </w:p>
    <w:p w14:paraId="2304D423" w14:textId="694500B5" w:rsidR="00403B32" w:rsidRPr="002E2F0C" w:rsidRDefault="00403B32" w:rsidP="005D0029">
      <w:pPr>
        <w:jc w:val="both"/>
        <w:rPr>
          <w:rFonts w:ascii="Arial" w:eastAsia="Times New Roman" w:hAnsi="Arial" w:cs="Arial"/>
          <w:b/>
          <w:bCs/>
        </w:rPr>
      </w:pPr>
      <w:r w:rsidRPr="002E2F0C">
        <w:rPr>
          <w:rFonts w:ascii="Arial" w:eastAsia="Times New Roman" w:hAnsi="Arial" w:cs="Arial"/>
          <w:b/>
          <w:bCs/>
        </w:rPr>
        <w:t>(3)</w:t>
      </w:r>
      <w:r w:rsidR="005D0029" w:rsidRPr="002E2F0C">
        <w:rPr>
          <w:rFonts w:ascii="Arial" w:eastAsia="Times New Roman" w:hAnsi="Arial" w:cs="Arial"/>
        </w:rPr>
        <w:t xml:space="preserve"> </w:t>
      </w:r>
      <w:r w:rsidRPr="002E2F0C">
        <w:rPr>
          <w:rFonts w:ascii="Arial" w:eastAsia="Times New Roman" w:hAnsi="Arial" w:cs="Arial"/>
          <w:b/>
          <w:bCs/>
        </w:rPr>
        <w:t xml:space="preserve">Na výrub dreviny sa vyžaduje súhlas orgánu ochrany prírody, ak tento zákon neustanovuje inak. Súhlas na výrub dreviny sa môže v odôvodnených prípadoch vydať len po posúdení ekologických a estetických funkcií dreviny a vplyvov na zdravie človeka a so súhlasom vlastníka alebo správcu, prípadne nájomcu, ak mu takéto oprávnenie vyplýva z nájomnej zmluvy, pozemku, na ktorom drevina rastie, ak žiadateľom nie je jeho vlastník, správca alebo nájomca a po vyznačení výrubu dreviny. </w:t>
      </w:r>
    </w:p>
    <w:p w14:paraId="5649622B" w14:textId="2B330F7D" w:rsidR="00403B32" w:rsidRPr="001E20A7" w:rsidRDefault="00403B32" w:rsidP="005D0029">
      <w:pPr>
        <w:jc w:val="both"/>
        <w:rPr>
          <w:rFonts w:ascii="Arial" w:eastAsia="Times New Roman" w:hAnsi="Arial" w:cs="Arial"/>
          <w:b/>
          <w:bCs/>
          <w:u w:val="single"/>
        </w:rPr>
      </w:pPr>
      <w:r w:rsidRPr="001E20A7">
        <w:rPr>
          <w:rFonts w:ascii="Arial" w:eastAsia="Times New Roman" w:hAnsi="Arial" w:cs="Arial"/>
          <w:b/>
          <w:bCs/>
          <w:highlight w:val="yellow"/>
        </w:rPr>
        <w:t>(4)</w:t>
      </w:r>
      <w:r w:rsidR="005D0029" w:rsidRPr="002E2F0C">
        <w:rPr>
          <w:rFonts w:ascii="Arial" w:eastAsia="Times New Roman" w:hAnsi="Arial" w:cs="Arial"/>
        </w:rPr>
        <w:t xml:space="preserve"> </w:t>
      </w:r>
      <w:r w:rsidRPr="001E20A7">
        <w:rPr>
          <w:rFonts w:ascii="Arial" w:eastAsia="Times New Roman" w:hAnsi="Arial" w:cs="Arial"/>
          <w:b/>
          <w:bCs/>
          <w:highlight w:val="yellow"/>
          <w:u w:val="single"/>
        </w:rPr>
        <w:t xml:space="preserve">Súhlas na výrub dreviny sa </w:t>
      </w:r>
      <w:r w:rsidR="001E20A7" w:rsidRPr="001E20A7">
        <w:rPr>
          <w:rFonts w:ascii="Arial" w:eastAsia="Times New Roman" w:hAnsi="Arial" w:cs="Arial"/>
          <w:b/>
          <w:bCs/>
          <w:highlight w:val="yellow"/>
          <w:u w:val="single"/>
        </w:rPr>
        <w:t>NEVIŽADUJE</w:t>
      </w:r>
    </w:p>
    <w:p w14:paraId="07F781D6" w14:textId="6A07FF42" w:rsidR="00403B32" w:rsidRPr="002E2F0C" w:rsidRDefault="00403B32" w:rsidP="005D0029">
      <w:pPr>
        <w:jc w:val="both"/>
        <w:rPr>
          <w:rFonts w:ascii="Arial" w:eastAsia="Times New Roman" w:hAnsi="Arial" w:cs="Arial"/>
        </w:rPr>
      </w:pPr>
      <w:r w:rsidRPr="001E20A7">
        <w:rPr>
          <w:rFonts w:ascii="Arial" w:eastAsia="Times New Roman" w:hAnsi="Arial" w:cs="Arial"/>
          <w:b/>
          <w:bCs/>
          <w:highlight w:val="yellow"/>
        </w:rPr>
        <w:t>a)</w:t>
      </w:r>
      <w:r w:rsidR="005D0029" w:rsidRPr="001E20A7">
        <w:rPr>
          <w:rFonts w:ascii="Arial" w:eastAsia="Times New Roman" w:hAnsi="Arial" w:cs="Arial"/>
          <w:highlight w:val="yellow"/>
        </w:rPr>
        <w:t xml:space="preserve"> </w:t>
      </w:r>
      <w:r w:rsidRPr="001E20A7">
        <w:rPr>
          <w:rFonts w:ascii="Arial" w:eastAsia="Times New Roman" w:hAnsi="Arial" w:cs="Arial"/>
          <w:b/>
          <w:bCs/>
          <w:highlight w:val="yellow"/>
        </w:rPr>
        <w:t>na stromy s obvodom kmeňa do 60 cm, meraným vo výške 130 cm nad zemou, a súvislé krovité porasty s výmerou do 20 m</w:t>
      </w:r>
      <w:r w:rsidRPr="001E20A7">
        <w:rPr>
          <w:rFonts w:ascii="Arial" w:eastAsia="Times New Roman" w:hAnsi="Arial" w:cs="Arial"/>
          <w:b/>
          <w:bCs/>
          <w:highlight w:val="yellow"/>
          <w:vertAlign w:val="superscript"/>
        </w:rPr>
        <w:t>2</w:t>
      </w:r>
      <w:r w:rsidRPr="001E20A7">
        <w:rPr>
          <w:rFonts w:ascii="Arial" w:eastAsia="Times New Roman" w:hAnsi="Arial" w:cs="Arial"/>
          <w:b/>
          <w:bCs/>
          <w:highlight w:val="yellow"/>
        </w:rPr>
        <w:t>, ak ide o drevinu rastúcu v zastavanom území obce na pozemkoch, ktoré sú územným plánom obce určené na zastavanie</w:t>
      </w:r>
      <w:r w:rsidRPr="002E2F0C">
        <w:rPr>
          <w:rFonts w:ascii="Arial" w:eastAsia="Times New Roman" w:hAnsi="Arial" w:cs="Arial"/>
          <w:b/>
          <w:bCs/>
        </w:rPr>
        <w:t>;</w:t>
      </w:r>
      <w:r w:rsidRPr="002E2F0C">
        <w:rPr>
          <w:rFonts w:ascii="Arial" w:eastAsia="Times New Roman" w:hAnsi="Arial" w:cs="Arial"/>
        </w:rPr>
        <w:t xml:space="preserve"> na stromy s obvodom kmeňa do 80 cm, meraným vo výške 130 cm nad zemou, a súvislé krovité porasty s výmerou do 100 m</w:t>
      </w:r>
      <w:r w:rsidRPr="002E2F0C">
        <w:rPr>
          <w:rFonts w:ascii="Arial" w:eastAsia="Times New Roman" w:hAnsi="Arial" w:cs="Arial"/>
          <w:vertAlign w:val="superscript"/>
        </w:rPr>
        <w:t>2</w:t>
      </w:r>
      <w:r w:rsidRPr="002E2F0C">
        <w:rPr>
          <w:rFonts w:ascii="Arial" w:eastAsia="Times New Roman" w:hAnsi="Arial" w:cs="Arial"/>
        </w:rPr>
        <w:t>, ak ide o drevinu rastúcu v zastavanom území obce na pozemkoch, ktoré nie sú územným plánom obce určené na zastavanie; na stromy s obvodom kmeňa do 90 cm, meraným vo výške 130 cm nad zemou, a súvislé krovité porasty s výmerou do 200 m</w:t>
      </w:r>
      <w:r w:rsidRPr="002E2F0C">
        <w:rPr>
          <w:rFonts w:ascii="Arial" w:eastAsia="Times New Roman" w:hAnsi="Arial" w:cs="Arial"/>
          <w:vertAlign w:val="superscript"/>
        </w:rPr>
        <w:t>2</w:t>
      </w:r>
      <w:r w:rsidRPr="002E2F0C">
        <w:rPr>
          <w:rFonts w:ascii="Arial" w:eastAsia="Times New Roman" w:hAnsi="Arial" w:cs="Arial"/>
        </w:rPr>
        <w:t xml:space="preserve">, ak ide o drevinu rastúcu za hranicami zastavaného územia obce, </w:t>
      </w:r>
    </w:p>
    <w:p w14:paraId="57F4A95D" w14:textId="3B771E8E" w:rsidR="00403B32" w:rsidRPr="002E2F0C" w:rsidRDefault="00403B32" w:rsidP="005D0029">
      <w:pPr>
        <w:jc w:val="both"/>
        <w:rPr>
          <w:rFonts w:ascii="Arial" w:eastAsia="Times New Roman" w:hAnsi="Arial" w:cs="Arial"/>
          <w:b/>
          <w:bCs/>
        </w:rPr>
      </w:pPr>
      <w:r w:rsidRPr="002E2F0C">
        <w:rPr>
          <w:rFonts w:ascii="Arial" w:eastAsia="Times New Roman" w:hAnsi="Arial" w:cs="Arial"/>
          <w:b/>
          <w:bCs/>
        </w:rPr>
        <w:t>b)</w:t>
      </w:r>
      <w:r w:rsidR="005D0029" w:rsidRPr="002E2F0C">
        <w:rPr>
          <w:rFonts w:ascii="Arial" w:eastAsia="Times New Roman" w:hAnsi="Arial" w:cs="Arial"/>
          <w:b/>
          <w:bCs/>
        </w:rPr>
        <w:t xml:space="preserve"> </w:t>
      </w:r>
      <w:r w:rsidRPr="002E2F0C">
        <w:rPr>
          <w:rFonts w:ascii="Arial" w:eastAsia="Times New Roman" w:hAnsi="Arial" w:cs="Arial"/>
          <w:b/>
          <w:bCs/>
        </w:rPr>
        <w:t xml:space="preserve">pri obnove produkčných ovocných drevín na účely výsadby nových ovocných drevín, ak sa ich výsadba uskutoční do 18 mesiacov odo dňa výrubu, </w:t>
      </w:r>
    </w:p>
    <w:p w14:paraId="50690863" w14:textId="32D85D72" w:rsidR="001E20A7" w:rsidRPr="002E2F0C" w:rsidRDefault="00403B32" w:rsidP="001E20A7">
      <w:pPr>
        <w:jc w:val="both"/>
        <w:rPr>
          <w:rFonts w:ascii="Arial" w:eastAsia="Arial" w:hAnsi="Arial" w:cs="Arial"/>
          <w:b/>
          <w:bCs/>
        </w:rPr>
      </w:pPr>
      <w:r w:rsidRPr="002E2F0C">
        <w:rPr>
          <w:rFonts w:ascii="Arial" w:eastAsia="Times New Roman" w:hAnsi="Arial" w:cs="Arial"/>
        </w:rPr>
        <w:t>c)</w:t>
      </w:r>
      <w:r w:rsidR="005D0029" w:rsidRPr="002E2F0C">
        <w:rPr>
          <w:rFonts w:ascii="Arial" w:eastAsia="Times New Roman" w:hAnsi="Arial" w:cs="Arial"/>
        </w:rPr>
        <w:t xml:space="preserve"> </w:t>
      </w:r>
      <w:r w:rsidRPr="002E2F0C">
        <w:rPr>
          <w:rFonts w:ascii="Arial" w:eastAsia="Times New Roman" w:hAnsi="Arial" w:cs="Arial"/>
        </w:rPr>
        <w:t xml:space="preserve">pri bezprostrednom ohrození zdravia alebo života človeka alebo pri bezprostrednej hrozbe vzniku značnej škody na majetku, </w:t>
      </w:r>
      <w:r w:rsidR="001E20A7" w:rsidRPr="001E20A7">
        <w:rPr>
          <w:rFonts w:ascii="Arial" w:eastAsia="Times New Roman" w:hAnsi="Arial" w:cs="Arial"/>
          <w:b/>
          <w:bCs/>
        </w:rPr>
        <w:t>(</w:t>
      </w:r>
      <w:r w:rsidR="001E20A7" w:rsidRPr="001E20A7">
        <w:rPr>
          <w:rFonts w:ascii="Arial" w:eastAsia="Arial" w:hAnsi="Arial" w:cs="Arial"/>
          <w:b/>
          <w:bCs/>
          <w:i/>
          <w:iCs/>
          <w:sz w:val="20"/>
          <w:szCs w:val="20"/>
        </w:rPr>
        <w:t>Pod bezprostredným ohrozením zdravia alebo života človeka alebo pod bezprostrednou hrozbou vzniku značnej škody na majetku sa rozumie taký stav, ktorý je vyvolaný najmä nepredvídateľnou alebo neodvrátiteľnou udalosťou nezávislou od ľudskej vôle, s ktorou sa spájajú následky týkajúce sa ohrozenia zdravia alebo života človeka alebo hrozby vzniku značnej škody na majetku. Ide najmä o úder blesku, povodeň, zemetrasenie, smršť, zosuv pôdy alebo eróziu</w:t>
      </w:r>
      <w:r w:rsidR="001E20A7">
        <w:rPr>
          <w:rFonts w:ascii="Arial" w:eastAsia="Arial" w:hAnsi="Arial" w:cs="Arial"/>
          <w:b/>
          <w:bCs/>
          <w:sz w:val="20"/>
          <w:szCs w:val="20"/>
        </w:rPr>
        <w:t>)</w:t>
      </w:r>
      <w:r w:rsidR="001E20A7" w:rsidRPr="001E20A7">
        <w:rPr>
          <w:rFonts w:ascii="Arial" w:eastAsia="Arial" w:hAnsi="Arial" w:cs="Arial"/>
          <w:b/>
          <w:bCs/>
          <w:i/>
          <w:iCs/>
          <w:sz w:val="20"/>
          <w:szCs w:val="20"/>
        </w:rPr>
        <w:t>.</w:t>
      </w:r>
      <w:r w:rsidR="001E20A7" w:rsidRPr="002E2F0C">
        <w:rPr>
          <w:rFonts w:ascii="Arial" w:eastAsia="Arial" w:hAnsi="Arial" w:cs="Arial"/>
          <w:b/>
          <w:bCs/>
        </w:rPr>
        <w:t xml:space="preserve"> </w:t>
      </w:r>
    </w:p>
    <w:p w14:paraId="13F46219" w14:textId="6873B0FA" w:rsidR="00403B32" w:rsidRPr="002E2F0C" w:rsidRDefault="00403B32" w:rsidP="005D0029">
      <w:pPr>
        <w:jc w:val="both"/>
        <w:rPr>
          <w:rFonts w:ascii="Arial" w:eastAsia="Times New Roman" w:hAnsi="Arial" w:cs="Arial"/>
        </w:rPr>
      </w:pPr>
    </w:p>
    <w:p w14:paraId="15C14172" w14:textId="0DB7C4B7" w:rsidR="00403B32" w:rsidRPr="002E2F0C" w:rsidRDefault="00403B32" w:rsidP="005D0029">
      <w:pPr>
        <w:jc w:val="both"/>
        <w:rPr>
          <w:rFonts w:ascii="Arial" w:eastAsia="Times New Roman" w:hAnsi="Arial" w:cs="Arial"/>
        </w:rPr>
      </w:pPr>
      <w:r w:rsidRPr="002E2F0C">
        <w:rPr>
          <w:rFonts w:ascii="Arial" w:eastAsia="Times New Roman" w:hAnsi="Arial" w:cs="Arial"/>
        </w:rPr>
        <w:t>d)</w:t>
      </w:r>
      <w:r w:rsidR="005D0029" w:rsidRPr="002E2F0C">
        <w:rPr>
          <w:rFonts w:ascii="Arial" w:eastAsia="Times New Roman" w:hAnsi="Arial" w:cs="Arial"/>
        </w:rPr>
        <w:t xml:space="preserve"> </w:t>
      </w:r>
      <w:r w:rsidRPr="002E2F0C">
        <w:rPr>
          <w:rFonts w:ascii="Arial" w:eastAsia="Times New Roman" w:hAnsi="Arial" w:cs="Arial"/>
        </w:rPr>
        <w:t>ak výrub povolí alebo nariadi orgán štátnej správy podľa osobitných predpisov,</w:t>
      </w:r>
      <w:r w:rsidR="005D0029" w:rsidRPr="002E2F0C">
        <w:rPr>
          <w:rFonts w:ascii="Arial" w:eastAsia="Times New Roman" w:hAnsi="Arial" w:cs="Arial"/>
        </w:rPr>
        <w:t xml:space="preserve"> </w:t>
      </w:r>
    </w:p>
    <w:p w14:paraId="3B2A3CD7" w14:textId="7D76D56B" w:rsidR="00403B32" w:rsidRPr="002E2F0C" w:rsidRDefault="00403B32" w:rsidP="005D0029">
      <w:pPr>
        <w:jc w:val="both"/>
        <w:rPr>
          <w:rFonts w:ascii="Arial" w:eastAsia="Times New Roman" w:hAnsi="Arial" w:cs="Arial"/>
        </w:rPr>
      </w:pPr>
      <w:r w:rsidRPr="002E2F0C">
        <w:rPr>
          <w:rFonts w:ascii="Arial" w:eastAsia="Times New Roman" w:hAnsi="Arial" w:cs="Arial"/>
        </w:rPr>
        <w:t>e)</w:t>
      </w:r>
      <w:r w:rsidR="005D0029" w:rsidRPr="002E2F0C">
        <w:rPr>
          <w:rFonts w:ascii="Arial" w:eastAsia="Times New Roman" w:hAnsi="Arial" w:cs="Arial"/>
        </w:rPr>
        <w:t xml:space="preserve"> </w:t>
      </w:r>
      <w:r w:rsidRPr="002E2F0C">
        <w:rPr>
          <w:rFonts w:ascii="Arial" w:eastAsia="Times New Roman" w:hAnsi="Arial" w:cs="Arial"/>
        </w:rPr>
        <w:t xml:space="preserve">ak je výrub preukázateľne nevyhnutný na zabezpečenie starostlivosti o osobitne chránenú časť prírody a krajiny a ak ho vykonáva organizácia ochrany prírody alebo ňou poverený subjekt, </w:t>
      </w:r>
    </w:p>
    <w:p w14:paraId="3EF1ED75" w14:textId="6CC5298B" w:rsidR="00403B32" w:rsidRPr="002E2F0C" w:rsidRDefault="00403B32" w:rsidP="005D0029">
      <w:pPr>
        <w:jc w:val="both"/>
        <w:rPr>
          <w:rFonts w:ascii="Arial" w:eastAsia="Times New Roman" w:hAnsi="Arial" w:cs="Arial"/>
        </w:rPr>
      </w:pPr>
      <w:r w:rsidRPr="002E2F0C">
        <w:rPr>
          <w:rFonts w:ascii="Arial" w:eastAsia="Times New Roman" w:hAnsi="Arial" w:cs="Arial"/>
        </w:rPr>
        <w:t>f)</w:t>
      </w:r>
      <w:r w:rsidR="005D0029" w:rsidRPr="002E2F0C">
        <w:rPr>
          <w:rFonts w:ascii="Arial" w:eastAsia="Times New Roman" w:hAnsi="Arial" w:cs="Arial"/>
        </w:rPr>
        <w:t xml:space="preserve"> </w:t>
      </w:r>
      <w:r w:rsidRPr="002E2F0C">
        <w:rPr>
          <w:rFonts w:ascii="Arial" w:eastAsia="Times New Roman" w:hAnsi="Arial" w:cs="Arial"/>
        </w:rPr>
        <w:t xml:space="preserve">ak orgán ochrany prírody vopred písomne určí, že výrub je preukázateľne nevyhnutný na zabezpečenie starostlivosti o osobitne chránenú časť prírody a krajiny, </w:t>
      </w:r>
    </w:p>
    <w:p w14:paraId="507F48F4" w14:textId="06A314E2" w:rsidR="00403B32" w:rsidRPr="002E2F0C" w:rsidRDefault="00403B32" w:rsidP="005D0029">
      <w:pPr>
        <w:jc w:val="both"/>
        <w:rPr>
          <w:rFonts w:ascii="Arial" w:eastAsia="Times New Roman" w:hAnsi="Arial" w:cs="Arial"/>
        </w:rPr>
      </w:pPr>
      <w:r w:rsidRPr="002E2F0C">
        <w:rPr>
          <w:rFonts w:ascii="Arial" w:eastAsia="Times New Roman" w:hAnsi="Arial" w:cs="Arial"/>
        </w:rPr>
        <w:t>g)</w:t>
      </w:r>
      <w:r w:rsidR="005D0029" w:rsidRPr="002E2F0C">
        <w:rPr>
          <w:rFonts w:ascii="Arial" w:eastAsia="Times New Roman" w:hAnsi="Arial" w:cs="Arial"/>
        </w:rPr>
        <w:t xml:space="preserve"> </w:t>
      </w:r>
      <w:r w:rsidRPr="002E2F0C">
        <w:rPr>
          <w:rFonts w:ascii="Arial" w:eastAsia="Times New Roman" w:hAnsi="Arial" w:cs="Arial"/>
        </w:rPr>
        <w:t xml:space="preserve">ak sa výrub vykonáva v súvislosti s odstraňovaním inváznych nepôvodných druhov drevín uvedených v zoznamoch podľa osobitných predpisov, </w:t>
      </w:r>
    </w:p>
    <w:p w14:paraId="5C9A402B" w14:textId="0C38D401" w:rsidR="00403B32" w:rsidRPr="002E2F0C" w:rsidRDefault="00403B32" w:rsidP="005D0029">
      <w:pPr>
        <w:jc w:val="both"/>
        <w:rPr>
          <w:rFonts w:ascii="Arial" w:eastAsia="Times New Roman" w:hAnsi="Arial" w:cs="Arial"/>
        </w:rPr>
      </w:pPr>
      <w:r w:rsidRPr="002E2F0C">
        <w:rPr>
          <w:rFonts w:ascii="Arial" w:eastAsia="Times New Roman" w:hAnsi="Arial" w:cs="Arial"/>
        </w:rPr>
        <w:t>h)</w:t>
      </w:r>
      <w:r w:rsidR="005D0029" w:rsidRPr="002E2F0C">
        <w:rPr>
          <w:rFonts w:ascii="Arial" w:eastAsia="Times New Roman" w:hAnsi="Arial" w:cs="Arial"/>
        </w:rPr>
        <w:t xml:space="preserve"> </w:t>
      </w:r>
      <w:r w:rsidRPr="002E2F0C">
        <w:rPr>
          <w:rFonts w:ascii="Arial" w:eastAsia="Times New Roman" w:hAnsi="Arial" w:cs="Arial"/>
        </w:rPr>
        <w:t xml:space="preserve">na porasty rýchlorastúcich drevín založené na poľnohospodárskej pôde v súlade s osobitným predpisom a plantáže vianočných stromčekov a okrasných drevín, </w:t>
      </w:r>
    </w:p>
    <w:p w14:paraId="33627615" w14:textId="1152A5B8" w:rsidR="00403B32" w:rsidRPr="002E2F0C" w:rsidRDefault="00403B32" w:rsidP="005D0029">
      <w:pPr>
        <w:jc w:val="both"/>
        <w:rPr>
          <w:rFonts w:ascii="Arial" w:eastAsia="Times New Roman" w:hAnsi="Arial" w:cs="Arial"/>
        </w:rPr>
      </w:pPr>
      <w:r w:rsidRPr="002E2F0C">
        <w:rPr>
          <w:rFonts w:ascii="Arial" w:eastAsia="Times New Roman" w:hAnsi="Arial" w:cs="Arial"/>
        </w:rPr>
        <w:lastRenderedPageBreak/>
        <w:t>i)</w:t>
      </w:r>
      <w:r w:rsidR="005D0029" w:rsidRPr="002E2F0C">
        <w:rPr>
          <w:rFonts w:ascii="Arial" w:eastAsia="Times New Roman" w:hAnsi="Arial" w:cs="Arial"/>
        </w:rPr>
        <w:t xml:space="preserve"> </w:t>
      </w:r>
      <w:r w:rsidRPr="002E2F0C">
        <w:rPr>
          <w:rFonts w:ascii="Arial" w:eastAsia="Times New Roman" w:hAnsi="Arial" w:cs="Arial"/>
        </w:rPr>
        <w:t>na územiach so štvrtým alebo piatym stupňom ochrany, kde je výrub drevín zakázaný [</w:t>
      </w:r>
      <w:hyperlink r:id="rId5" w:anchor="paragraf-15.odsek-1.pismeno-e" w:tooltip="Odkaz na predpis alebo ustanovenie" w:history="1">
        <w:r w:rsidRPr="002E2F0C">
          <w:rPr>
            <w:rStyle w:val="Hypertextovprepojenie"/>
            <w:rFonts w:ascii="Arial" w:eastAsia="Times New Roman" w:hAnsi="Arial" w:cs="Arial"/>
          </w:rPr>
          <w:t>§ 15 ods. 1 písm. e)</w:t>
        </w:r>
      </w:hyperlink>
      <w:r w:rsidRPr="002E2F0C">
        <w:rPr>
          <w:rFonts w:ascii="Arial" w:eastAsia="Times New Roman" w:hAnsi="Arial" w:cs="Arial"/>
        </w:rPr>
        <w:t xml:space="preserve"> a </w:t>
      </w:r>
      <w:hyperlink r:id="rId6" w:anchor="paragraf-16.odsek-1.pismeno-a" w:tooltip="Odkaz na predpis alebo ustanovenie" w:history="1">
        <w:r w:rsidRPr="002E2F0C">
          <w:rPr>
            <w:rStyle w:val="Hypertextovprepojenie"/>
            <w:rFonts w:ascii="Arial" w:eastAsia="Times New Roman" w:hAnsi="Arial" w:cs="Arial"/>
          </w:rPr>
          <w:t>§ 16 ods. 1 písm. a)</w:t>
        </w:r>
      </w:hyperlink>
      <w:r w:rsidRPr="002E2F0C">
        <w:rPr>
          <w:rFonts w:ascii="Arial" w:eastAsia="Times New Roman" w:hAnsi="Arial" w:cs="Arial"/>
        </w:rPr>
        <w:t xml:space="preserve">], </w:t>
      </w:r>
    </w:p>
    <w:p w14:paraId="61E7A544" w14:textId="2CA20D27" w:rsidR="00403B32" w:rsidRPr="002E2F0C" w:rsidRDefault="00403B32" w:rsidP="005D0029">
      <w:pPr>
        <w:jc w:val="both"/>
        <w:rPr>
          <w:rFonts w:ascii="Arial" w:eastAsia="Times New Roman" w:hAnsi="Arial" w:cs="Arial"/>
        </w:rPr>
      </w:pPr>
      <w:r w:rsidRPr="002E2F0C">
        <w:rPr>
          <w:rFonts w:ascii="Arial" w:eastAsia="Times New Roman" w:hAnsi="Arial" w:cs="Arial"/>
        </w:rPr>
        <w:t>j)</w:t>
      </w:r>
      <w:r w:rsidR="005D0029" w:rsidRPr="002E2F0C">
        <w:rPr>
          <w:rFonts w:ascii="Arial" w:eastAsia="Times New Roman" w:hAnsi="Arial" w:cs="Arial"/>
        </w:rPr>
        <w:t xml:space="preserve"> </w:t>
      </w:r>
      <w:r w:rsidRPr="002E2F0C">
        <w:rPr>
          <w:rFonts w:ascii="Arial" w:eastAsia="Times New Roman" w:hAnsi="Arial" w:cs="Arial"/>
        </w:rPr>
        <w:t xml:space="preserve">ak sa výrub uskutočňuje v súvislosti s plnením úloh obrany štátu vo vojenských obvodoch a územiach potrebných na zabezpečenie úloh obrany štátu alebo slúžiacich na zabezpečenie úloh obrany štátu, ktoré spravuje ministerstvo obrany alebo právnická osoba v jeho zakladateľskej alebo zriaďovateľskej pôsobnosti, </w:t>
      </w:r>
    </w:p>
    <w:p w14:paraId="271ACEDD" w14:textId="77071A5F" w:rsidR="00403B32" w:rsidRPr="002E2F0C" w:rsidRDefault="00403B32" w:rsidP="005D0029">
      <w:pPr>
        <w:jc w:val="both"/>
        <w:rPr>
          <w:rFonts w:ascii="Arial" w:eastAsia="Times New Roman" w:hAnsi="Arial" w:cs="Arial"/>
        </w:rPr>
      </w:pPr>
      <w:r w:rsidRPr="002E2F0C">
        <w:rPr>
          <w:rFonts w:ascii="Arial" w:eastAsia="Times New Roman" w:hAnsi="Arial" w:cs="Arial"/>
        </w:rPr>
        <w:t>k)</w:t>
      </w:r>
      <w:r w:rsidR="005D0029" w:rsidRPr="002E2F0C">
        <w:rPr>
          <w:rFonts w:ascii="Arial" w:eastAsia="Times New Roman" w:hAnsi="Arial" w:cs="Arial"/>
        </w:rPr>
        <w:t xml:space="preserve"> </w:t>
      </w:r>
      <w:r w:rsidRPr="002E2F0C">
        <w:rPr>
          <w:rFonts w:ascii="Arial" w:eastAsia="Times New Roman" w:hAnsi="Arial" w:cs="Arial"/>
        </w:rPr>
        <w:t xml:space="preserve">na krovité porasty, ak rastú vo viniciach, za účelom výsadby nového viniča, </w:t>
      </w:r>
    </w:p>
    <w:p w14:paraId="7D63170B" w14:textId="2A149E17" w:rsidR="00403B32" w:rsidRPr="002E2F0C" w:rsidRDefault="00403B32" w:rsidP="005D0029">
      <w:pPr>
        <w:jc w:val="both"/>
        <w:rPr>
          <w:rFonts w:ascii="Arial" w:eastAsia="Times New Roman" w:hAnsi="Arial" w:cs="Arial"/>
        </w:rPr>
      </w:pPr>
      <w:r w:rsidRPr="002E2F0C">
        <w:rPr>
          <w:rFonts w:ascii="Arial" w:eastAsia="Times New Roman" w:hAnsi="Arial" w:cs="Arial"/>
        </w:rPr>
        <w:t>l)</w:t>
      </w:r>
      <w:r w:rsidR="005D0029" w:rsidRPr="002E2F0C">
        <w:rPr>
          <w:rFonts w:ascii="Arial" w:eastAsia="Times New Roman" w:hAnsi="Arial" w:cs="Arial"/>
        </w:rPr>
        <w:t xml:space="preserve"> </w:t>
      </w:r>
      <w:r w:rsidRPr="002E2F0C">
        <w:rPr>
          <w:rFonts w:ascii="Arial" w:eastAsia="Times New Roman" w:hAnsi="Arial" w:cs="Arial"/>
        </w:rPr>
        <w:t xml:space="preserve">na krovité porasty, ak rastú na svahom tvorenom </w:t>
      </w:r>
      <w:proofErr w:type="spellStart"/>
      <w:r w:rsidRPr="002E2F0C">
        <w:rPr>
          <w:rFonts w:ascii="Arial" w:eastAsia="Times New Roman" w:hAnsi="Arial" w:cs="Arial"/>
        </w:rPr>
        <w:t>medziradí</w:t>
      </w:r>
      <w:proofErr w:type="spellEnd"/>
      <w:r w:rsidRPr="002E2F0C">
        <w:rPr>
          <w:rFonts w:ascii="Arial" w:eastAsia="Times New Roman" w:hAnsi="Arial" w:cs="Arial"/>
        </w:rPr>
        <w:t xml:space="preserve"> ovocných sadov</w:t>
      </w:r>
      <w:hyperlink r:id="rId7" w:anchor="poznamky.poznamka-78aa" w:tooltip="Odkaz na predpis alebo ustanovenie" w:history="1"/>
      <w:r w:rsidR="005D0029" w:rsidRPr="002E2F0C">
        <w:rPr>
          <w:rFonts w:ascii="Arial" w:eastAsia="Times New Roman" w:hAnsi="Arial" w:cs="Arial"/>
        </w:rPr>
        <w:t xml:space="preserve"> </w:t>
      </w:r>
      <w:r w:rsidRPr="002E2F0C">
        <w:rPr>
          <w:rFonts w:ascii="Arial" w:eastAsia="Times New Roman" w:hAnsi="Arial" w:cs="Arial"/>
        </w:rPr>
        <w:t xml:space="preserve">alebo viníc (ďalej len „terasový stupeň“). </w:t>
      </w:r>
    </w:p>
    <w:p w14:paraId="7A4AB457" w14:textId="7F746176" w:rsidR="00403B32" w:rsidRPr="002E2F0C" w:rsidRDefault="00403B32" w:rsidP="005D0029">
      <w:pPr>
        <w:jc w:val="both"/>
        <w:rPr>
          <w:rFonts w:ascii="Arial" w:eastAsia="Times New Roman" w:hAnsi="Arial" w:cs="Arial"/>
          <w:b/>
          <w:bCs/>
        </w:rPr>
      </w:pPr>
      <w:r w:rsidRPr="002E2F0C">
        <w:rPr>
          <w:rFonts w:ascii="Arial" w:eastAsia="Times New Roman" w:hAnsi="Arial" w:cs="Arial"/>
          <w:b/>
          <w:bCs/>
        </w:rPr>
        <w:t>(5)</w:t>
      </w:r>
      <w:r w:rsidR="005D0029" w:rsidRPr="002E2F0C">
        <w:rPr>
          <w:rFonts w:ascii="Arial" w:eastAsia="Times New Roman" w:hAnsi="Arial" w:cs="Arial"/>
        </w:rPr>
        <w:t xml:space="preserve"> </w:t>
      </w:r>
      <w:r w:rsidRPr="002E2F0C">
        <w:rPr>
          <w:rFonts w:ascii="Arial" w:eastAsia="Times New Roman" w:hAnsi="Arial" w:cs="Arial"/>
          <w:b/>
          <w:bCs/>
        </w:rPr>
        <w:t xml:space="preserve">Ustanovenie odseku 4 písm. a) sa nepoužije, ak drevina rastie na cintorínoch, v zastavanom území obce na miestach voľne prístupných verejnosti (ďalej len „verejná zeleň“) alebo ako solitér, stromoradie, súčasť aleje alebo remízy. </w:t>
      </w:r>
    </w:p>
    <w:p w14:paraId="0C4F5E6A" w14:textId="620F2A8F" w:rsidR="00403B32" w:rsidRPr="002E2F0C" w:rsidRDefault="00403B32" w:rsidP="005D0029">
      <w:pPr>
        <w:jc w:val="both"/>
        <w:rPr>
          <w:rFonts w:ascii="Arial" w:eastAsia="Times New Roman" w:hAnsi="Arial" w:cs="Arial"/>
          <w:b/>
          <w:bCs/>
        </w:rPr>
      </w:pPr>
      <w:r w:rsidRPr="002E2F0C">
        <w:rPr>
          <w:rFonts w:ascii="Arial" w:eastAsia="Times New Roman" w:hAnsi="Arial" w:cs="Arial"/>
          <w:b/>
          <w:bCs/>
        </w:rPr>
        <w:t>(6)</w:t>
      </w:r>
      <w:r w:rsidR="005D0029" w:rsidRPr="002E2F0C">
        <w:rPr>
          <w:rFonts w:ascii="Arial" w:eastAsia="Times New Roman" w:hAnsi="Arial" w:cs="Arial"/>
          <w:b/>
          <w:bCs/>
        </w:rPr>
        <w:t xml:space="preserve"> </w:t>
      </w:r>
      <w:r w:rsidRPr="002E2F0C">
        <w:rPr>
          <w:rFonts w:ascii="Arial" w:eastAsia="Times New Roman" w:hAnsi="Arial" w:cs="Arial"/>
          <w:b/>
          <w:bCs/>
        </w:rPr>
        <w:t xml:space="preserve">Ten, kto z dôvodov uvedených v odseku 4 písm. b) a c) drevinu vyrúbal, je povinný túto skutočnosť písomne oznámiť a zároveň preukázať splnenie podmienok na výrub drevín orgánu ochrany prírody najneskôr do piatich dní od uskutočnenia výrubu. Lehotu na výsadbu nových ovocných drevín podľa odseku 4 písm. b) môže orgán ochrany prírody na základe odôvodnenej žiadosti podanej pred uplynutím stanovenej lehoty predĺžiť, najviac však o šesť mesiacov. </w:t>
      </w:r>
    </w:p>
    <w:p w14:paraId="4D5F87C6" w14:textId="5E025FA5" w:rsidR="00403B32" w:rsidRPr="002E2F0C" w:rsidRDefault="00403B32" w:rsidP="005D0029">
      <w:pPr>
        <w:jc w:val="both"/>
        <w:rPr>
          <w:rFonts w:ascii="Arial" w:eastAsia="Times New Roman" w:hAnsi="Arial" w:cs="Arial"/>
        </w:rPr>
      </w:pPr>
      <w:r w:rsidRPr="002E2F0C">
        <w:rPr>
          <w:rFonts w:ascii="Arial" w:eastAsia="Times New Roman" w:hAnsi="Arial" w:cs="Arial"/>
        </w:rPr>
        <w:t>(7)</w:t>
      </w:r>
      <w:r w:rsidR="005D0029" w:rsidRPr="002E2F0C">
        <w:rPr>
          <w:rFonts w:ascii="Arial" w:eastAsia="Times New Roman" w:hAnsi="Arial" w:cs="Arial"/>
        </w:rPr>
        <w:t xml:space="preserve"> </w:t>
      </w:r>
      <w:r w:rsidRPr="002E2F0C">
        <w:rPr>
          <w:rFonts w:ascii="Arial" w:eastAsia="Times New Roman" w:hAnsi="Arial" w:cs="Arial"/>
        </w:rPr>
        <w:t xml:space="preserve">Ustanovenie odseku 3 sa nevzťahuje na výrub dreviny, ak je ho nevyhnutné vykonať z dôvodov podľa osobitných predpisov. Ten, kto chce vykonať takýto výrub, je povinný túto skutočnosť písomne oznámiť orgánu ochrany prírody pred plánovaným uskutočnením výrubu. Orgán ochrany prírody je povinný zverejniť oznámenie na svojom webovom sídle, a to najneskôr do troch pracovných dní od doručenia oznámenia. </w:t>
      </w:r>
    </w:p>
    <w:p w14:paraId="65D3A9AA" w14:textId="017E5932" w:rsidR="00403B32" w:rsidRPr="002E2F0C" w:rsidRDefault="00403B32" w:rsidP="005D0029">
      <w:pPr>
        <w:jc w:val="both"/>
        <w:rPr>
          <w:rFonts w:ascii="Arial" w:eastAsia="Times New Roman" w:hAnsi="Arial" w:cs="Arial"/>
        </w:rPr>
      </w:pPr>
      <w:r w:rsidRPr="002E2F0C">
        <w:rPr>
          <w:rFonts w:ascii="Arial" w:eastAsia="Times New Roman" w:hAnsi="Arial" w:cs="Arial"/>
        </w:rPr>
        <w:t>(8)</w:t>
      </w:r>
      <w:r w:rsidR="005D0029" w:rsidRPr="002E2F0C">
        <w:rPr>
          <w:rFonts w:ascii="Arial" w:eastAsia="Times New Roman" w:hAnsi="Arial" w:cs="Arial"/>
        </w:rPr>
        <w:t xml:space="preserve"> </w:t>
      </w:r>
      <w:r w:rsidRPr="002E2F0C">
        <w:rPr>
          <w:rFonts w:ascii="Arial" w:eastAsia="Times New Roman" w:hAnsi="Arial" w:cs="Arial"/>
        </w:rPr>
        <w:t xml:space="preserve">Orgán ochrany prírody v lehote 15 pracovných dní od doručenia oznámenia podľa odseku 7 </w:t>
      </w:r>
    </w:p>
    <w:p w14:paraId="022C9285" w14:textId="4A2EA452" w:rsidR="00403B32" w:rsidRPr="002E2F0C" w:rsidRDefault="00403B32" w:rsidP="005D0029">
      <w:pPr>
        <w:jc w:val="both"/>
        <w:rPr>
          <w:rFonts w:ascii="Arial" w:eastAsia="Times New Roman" w:hAnsi="Arial" w:cs="Arial"/>
        </w:rPr>
      </w:pPr>
      <w:r w:rsidRPr="002E2F0C">
        <w:rPr>
          <w:rFonts w:ascii="Arial" w:eastAsia="Times New Roman" w:hAnsi="Arial" w:cs="Arial"/>
        </w:rPr>
        <w:t>a)</w:t>
      </w:r>
      <w:r w:rsidR="005D0029" w:rsidRPr="002E2F0C">
        <w:rPr>
          <w:rFonts w:ascii="Arial" w:eastAsia="Times New Roman" w:hAnsi="Arial" w:cs="Arial"/>
        </w:rPr>
        <w:t xml:space="preserve"> </w:t>
      </w:r>
      <w:r w:rsidRPr="002E2F0C">
        <w:rPr>
          <w:rFonts w:ascii="Arial" w:eastAsia="Times New Roman" w:hAnsi="Arial" w:cs="Arial"/>
        </w:rPr>
        <w:t>vydá súhlasné stanovisko k oznámenému výrubu,</w:t>
      </w:r>
    </w:p>
    <w:p w14:paraId="6986FC97" w14:textId="3ADA6E40" w:rsidR="00403B32" w:rsidRPr="002E2F0C" w:rsidRDefault="00403B32" w:rsidP="005D0029">
      <w:pPr>
        <w:jc w:val="both"/>
        <w:rPr>
          <w:rFonts w:ascii="Arial" w:eastAsia="Times New Roman" w:hAnsi="Arial" w:cs="Arial"/>
        </w:rPr>
      </w:pPr>
      <w:r w:rsidRPr="002E2F0C">
        <w:rPr>
          <w:rFonts w:ascii="Arial" w:eastAsia="Times New Roman" w:hAnsi="Arial" w:cs="Arial"/>
        </w:rPr>
        <w:t>b)</w:t>
      </w:r>
      <w:r w:rsidR="005D0029" w:rsidRPr="002E2F0C">
        <w:rPr>
          <w:rFonts w:ascii="Arial" w:eastAsia="Times New Roman" w:hAnsi="Arial" w:cs="Arial"/>
        </w:rPr>
        <w:t xml:space="preserve"> </w:t>
      </w:r>
      <w:r w:rsidRPr="002E2F0C">
        <w:rPr>
          <w:rFonts w:ascii="Arial" w:eastAsia="Times New Roman" w:hAnsi="Arial" w:cs="Arial"/>
        </w:rPr>
        <w:t xml:space="preserve">výrub obmedzí, zakáže alebo určí podmienky jeho uskutočnenia, ak si to vyžadujú záujmy ochrany prírody a krajiny, alebo </w:t>
      </w:r>
    </w:p>
    <w:p w14:paraId="46E5F605" w14:textId="53855A13" w:rsidR="00403B32" w:rsidRPr="002E2F0C" w:rsidRDefault="00403B32" w:rsidP="005D0029">
      <w:pPr>
        <w:jc w:val="both"/>
        <w:rPr>
          <w:rFonts w:ascii="Arial" w:eastAsia="Times New Roman" w:hAnsi="Arial" w:cs="Arial"/>
        </w:rPr>
      </w:pPr>
      <w:r w:rsidRPr="002E2F0C">
        <w:rPr>
          <w:rFonts w:ascii="Arial" w:eastAsia="Times New Roman" w:hAnsi="Arial" w:cs="Arial"/>
        </w:rPr>
        <w:t>c)</w:t>
      </w:r>
      <w:r w:rsidR="005D0029" w:rsidRPr="002E2F0C">
        <w:rPr>
          <w:rFonts w:ascii="Arial" w:eastAsia="Times New Roman" w:hAnsi="Arial" w:cs="Arial"/>
        </w:rPr>
        <w:t xml:space="preserve"> </w:t>
      </w:r>
      <w:r w:rsidRPr="002E2F0C">
        <w:rPr>
          <w:rFonts w:ascii="Arial" w:eastAsia="Times New Roman" w:hAnsi="Arial" w:cs="Arial"/>
        </w:rPr>
        <w:t xml:space="preserve">upozorní oznamovateľa výrubu, že nepodlieha oznamovacej povinnosti, ak zistí, že nejde o výrub podľa odseku 7. </w:t>
      </w:r>
    </w:p>
    <w:p w14:paraId="455E8EED" w14:textId="74CCF7E5" w:rsidR="00403B32" w:rsidRPr="002E2F0C" w:rsidRDefault="00403B32" w:rsidP="005D0029">
      <w:pPr>
        <w:jc w:val="both"/>
        <w:rPr>
          <w:rFonts w:ascii="Arial" w:eastAsia="Times New Roman" w:hAnsi="Arial" w:cs="Arial"/>
        </w:rPr>
      </w:pPr>
      <w:r w:rsidRPr="002E2F0C">
        <w:rPr>
          <w:rFonts w:ascii="Arial" w:eastAsia="Times New Roman" w:hAnsi="Arial" w:cs="Arial"/>
        </w:rPr>
        <w:t>(9)</w:t>
      </w:r>
      <w:r w:rsidR="005D0029" w:rsidRPr="002E2F0C">
        <w:rPr>
          <w:rFonts w:ascii="Arial" w:eastAsia="Times New Roman" w:hAnsi="Arial" w:cs="Arial"/>
        </w:rPr>
        <w:t xml:space="preserve"> </w:t>
      </w:r>
      <w:r w:rsidRPr="002E2F0C">
        <w:rPr>
          <w:rFonts w:ascii="Arial" w:eastAsia="Times New Roman" w:hAnsi="Arial" w:cs="Arial"/>
        </w:rPr>
        <w:t>Výrub drevín podľa odseku 7 možno vykonať len na základe súhlasného stanoviska orgánu ochrany prírody podľa odseku 8 písm. a) alebo v rozsahu obmedzenia alebo podmienok uskutočnenia výrubu určených podľa odseku 8 písm. b); to neplatí, ak orgán vydá upozornenie podľa odseku 8 písm. c).</w:t>
      </w:r>
    </w:p>
    <w:p w14:paraId="6427F2E3" w14:textId="503CA037" w:rsidR="00403B32" w:rsidRPr="002E2F0C" w:rsidRDefault="00403B32" w:rsidP="005D0029">
      <w:pPr>
        <w:jc w:val="both"/>
        <w:rPr>
          <w:rFonts w:ascii="Arial" w:eastAsia="Times New Roman" w:hAnsi="Arial" w:cs="Arial"/>
        </w:rPr>
      </w:pPr>
      <w:r w:rsidRPr="002E2F0C">
        <w:rPr>
          <w:rFonts w:ascii="Arial" w:eastAsia="Times New Roman" w:hAnsi="Arial" w:cs="Arial"/>
        </w:rPr>
        <w:t>(10)</w:t>
      </w:r>
      <w:r w:rsidR="005D0029" w:rsidRPr="002E2F0C">
        <w:rPr>
          <w:rFonts w:ascii="Arial" w:eastAsia="Times New Roman" w:hAnsi="Arial" w:cs="Arial"/>
        </w:rPr>
        <w:t xml:space="preserve"> </w:t>
      </w:r>
      <w:r w:rsidRPr="002E2F0C">
        <w:rPr>
          <w:rFonts w:ascii="Arial" w:eastAsia="Times New Roman" w:hAnsi="Arial" w:cs="Arial"/>
        </w:rPr>
        <w:t xml:space="preserve">Ten, kto chce v súlade s odsekom 4 písm. a) vyrúbať drevinu, ktorá rastie na území s druhým alebo tretím stupňom ochrany, je povinný túto skutočnosť písomne oznámiť orgánu ochrany prírody pred plánovaným uskutočnením výrubu. Orgán ochrany prírody v lehote 15 pracovných dní od doručenia tohto oznámenia môže stanoviskom činnosť obmedziť, zakázať alebo určiť podmienky jej vykonania, ak to vyžaduje záujem ochrany prírody a krajiny. Ak orgán ochrany prírody v ustanovenej lehote stanovisko nevydá, považuje sa za súhlasné. </w:t>
      </w:r>
    </w:p>
    <w:p w14:paraId="246CACB6" w14:textId="36917299" w:rsidR="00403B32" w:rsidRPr="002E2F0C" w:rsidRDefault="00403B32" w:rsidP="005D0029">
      <w:pPr>
        <w:jc w:val="both"/>
        <w:rPr>
          <w:rFonts w:ascii="Arial" w:eastAsia="Times New Roman" w:hAnsi="Arial" w:cs="Arial"/>
          <w:b/>
          <w:bCs/>
        </w:rPr>
      </w:pPr>
      <w:r w:rsidRPr="002E2F0C">
        <w:rPr>
          <w:rFonts w:ascii="Arial" w:eastAsia="Times New Roman" w:hAnsi="Arial" w:cs="Arial"/>
          <w:b/>
          <w:bCs/>
        </w:rPr>
        <w:t>(11)</w:t>
      </w:r>
      <w:r w:rsidR="005D0029" w:rsidRPr="002E2F0C">
        <w:rPr>
          <w:rFonts w:ascii="Arial" w:eastAsia="Times New Roman" w:hAnsi="Arial" w:cs="Arial"/>
          <w:b/>
          <w:bCs/>
        </w:rPr>
        <w:t xml:space="preserve"> </w:t>
      </w:r>
      <w:r w:rsidRPr="002E2F0C">
        <w:rPr>
          <w:rFonts w:ascii="Arial" w:eastAsia="Times New Roman" w:hAnsi="Arial" w:cs="Arial"/>
          <w:b/>
          <w:bCs/>
        </w:rPr>
        <w:t xml:space="preserve">Výrub dreviny podľa odseku 3 možno vykonať len po vyznačení výrubu dreviny a po právoplatnosti súhlasu orgánu ochrany prírody, ktorým je vykonávateľ výrubu povinný sa na požiadanie preukázať. </w:t>
      </w:r>
    </w:p>
    <w:p w14:paraId="3E4AFD6F" w14:textId="5266B384" w:rsidR="00403B32" w:rsidRPr="002E2F0C" w:rsidRDefault="00403B32" w:rsidP="005D0029">
      <w:pPr>
        <w:jc w:val="both"/>
        <w:rPr>
          <w:rFonts w:ascii="Arial" w:eastAsia="Times New Roman" w:hAnsi="Arial" w:cs="Arial"/>
        </w:rPr>
      </w:pPr>
      <w:r w:rsidRPr="002E2F0C">
        <w:rPr>
          <w:rFonts w:ascii="Arial" w:eastAsia="Times New Roman" w:hAnsi="Arial" w:cs="Arial"/>
        </w:rPr>
        <w:lastRenderedPageBreak/>
        <w:t>(12)</w:t>
      </w:r>
      <w:r w:rsidR="005D0029" w:rsidRPr="002E2F0C">
        <w:rPr>
          <w:rFonts w:ascii="Arial" w:eastAsia="Times New Roman" w:hAnsi="Arial" w:cs="Arial"/>
        </w:rPr>
        <w:t xml:space="preserve"> </w:t>
      </w:r>
      <w:r w:rsidRPr="002E2F0C">
        <w:rPr>
          <w:rFonts w:ascii="Arial" w:eastAsia="Times New Roman" w:hAnsi="Arial" w:cs="Arial"/>
        </w:rPr>
        <w:t xml:space="preserve">Prepravca alebo nákupca dreva je povinný na požiadanie príslušníkov Policajného zboru, orgánov ochrany prírody, orgánov štátnej správy lesného hospodárstva, členov lesnej stráže alebo členov stráže prírody preukázať pôvod prepravovaného dreva súhlasom podľa odseku 3. </w:t>
      </w:r>
    </w:p>
    <w:p w14:paraId="05507BC4" w14:textId="50C1F722" w:rsidR="00403B32" w:rsidRPr="002E2F0C" w:rsidRDefault="00403B32" w:rsidP="005D0029">
      <w:pPr>
        <w:jc w:val="both"/>
        <w:rPr>
          <w:rFonts w:ascii="Arial" w:eastAsia="Times New Roman" w:hAnsi="Arial" w:cs="Arial"/>
          <w:b/>
          <w:bCs/>
        </w:rPr>
      </w:pPr>
      <w:r w:rsidRPr="002E2F0C">
        <w:rPr>
          <w:rFonts w:ascii="Arial" w:eastAsia="Times New Roman" w:hAnsi="Arial" w:cs="Arial"/>
          <w:b/>
          <w:bCs/>
        </w:rPr>
        <w:t>(13)</w:t>
      </w:r>
      <w:r w:rsidR="005D0029" w:rsidRPr="002E2F0C">
        <w:rPr>
          <w:rFonts w:ascii="Arial" w:eastAsia="Times New Roman" w:hAnsi="Arial" w:cs="Arial"/>
          <w:b/>
          <w:bCs/>
        </w:rPr>
        <w:t xml:space="preserve"> </w:t>
      </w:r>
      <w:r w:rsidRPr="002E2F0C">
        <w:rPr>
          <w:rFonts w:ascii="Arial" w:eastAsia="Times New Roman" w:hAnsi="Arial" w:cs="Arial"/>
          <w:b/>
          <w:bCs/>
        </w:rPr>
        <w:t xml:space="preserve">O výrub dreviny podľa odseku 3 možno požiadať aj v konaní o stavebnom zámere. Ak je žiadosť o výrub dreviny podľa odseku 3 súčasťou stavebného zámeru, orgán ochrany prírody vydávajúci súhlas je dotknutým orgánom v konaní o stavebnom zámere a namiesto súhlasu sa vydáva záväzné stanovisko dotknutého orgánu v konaní o stavebnom zámere. Záväzné stanovisko podľa predchádzajúcej vety možno použiť na preukázanie súhlasu s výrubom dreviny rovnako ako súhlas orgánu ochrany prírody podľa tohto zákona. </w:t>
      </w:r>
    </w:p>
    <w:p w14:paraId="0108CA34" w14:textId="7FD77AB6" w:rsidR="00403B32" w:rsidRPr="002E2F0C" w:rsidRDefault="00403B32" w:rsidP="005D0029">
      <w:pPr>
        <w:jc w:val="both"/>
        <w:rPr>
          <w:rFonts w:ascii="Arial" w:eastAsia="Times New Roman" w:hAnsi="Arial" w:cs="Arial"/>
        </w:rPr>
      </w:pPr>
      <w:r w:rsidRPr="002E2F0C">
        <w:rPr>
          <w:rFonts w:ascii="Arial" w:eastAsia="Times New Roman" w:hAnsi="Arial" w:cs="Arial"/>
        </w:rPr>
        <w:t>(14)</w:t>
      </w:r>
      <w:r w:rsidR="005D0029" w:rsidRPr="002E2F0C">
        <w:rPr>
          <w:rFonts w:ascii="Arial" w:eastAsia="Times New Roman" w:hAnsi="Arial" w:cs="Arial"/>
        </w:rPr>
        <w:t xml:space="preserve"> </w:t>
      </w:r>
      <w:r w:rsidRPr="002E2F0C">
        <w:rPr>
          <w:rFonts w:ascii="Arial" w:eastAsia="Times New Roman" w:hAnsi="Arial" w:cs="Arial"/>
        </w:rPr>
        <w:t xml:space="preserve">Podrobnosti o ochrane, ošetrovaní a udržiavaní drevín, o podmienkach vydávania súhlasu na výrub drevín, o náležitostiach oznámenia podľa odseku 7 a spôsob vyznačovania výrubu drevín ustanoví všeobecne záväzný právny predpis, ktorý vydá ministerstvo. </w:t>
      </w:r>
    </w:p>
    <w:p w14:paraId="49DCD241" w14:textId="77777777" w:rsidR="00902B61" w:rsidRPr="002E2F0C" w:rsidRDefault="00902B61" w:rsidP="00507D5A">
      <w:pPr>
        <w:spacing w:after="0" w:line="240" w:lineRule="auto"/>
        <w:jc w:val="both"/>
        <w:rPr>
          <w:rFonts w:ascii="Arial" w:eastAsia="Times New Roman" w:hAnsi="Arial" w:cs="Arial"/>
          <w:sz w:val="20"/>
          <w:szCs w:val="20"/>
        </w:rPr>
      </w:pPr>
    </w:p>
    <w:p w14:paraId="2BC579C0" w14:textId="77777777" w:rsidR="005D0029" w:rsidRPr="002E2F0C" w:rsidRDefault="005D0029" w:rsidP="00507D5A">
      <w:pPr>
        <w:spacing w:after="0" w:line="240" w:lineRule="auto"/>
        <w:jc w:val="both"/>
        <w:rPr>
          <w:rFonts w:ascii="Arial" w:eastAsia="Times New Roman" w:hAnsi="Arial" w:cs="Arial"/>
          <w:b/>
          <w:bCs/>
        </w:rPr>
      </w:pPr>
      <w:r w:rsidRPr="002E2F0C">
        <w:rPr>
          <w:rFonts w:ascii="Arial" w:eastAsia="Times New Roman" w:hAnsi="Arial" w:cs="Arial"/>
          <w:b/>
          <w:bCs/>
        </w:rPr>
        <w:t>§ 48</w:t>
      </w:r>
    </w:p>
    <w:p w14:paraId="51DC92CA" w14:textId="77777777" w:rsidR="005D0029" w:rsidRPr="002E2F0C" w:rsidRDefault="005D0029" w:rsidP="00507D5A">
      <w:pPr>
        <w:spacing w:after="0" w:line="240" w:lineRule="auto"/>
        <w:jc w:val="both"/>
        <w:rPr>
          <w:rFonts w:ascii="Arial" w:eastAsia="Times New Roman" w:hAnsi="Arial" w:cs="Arial"/>
          <w:b/>
          <w:bCs/>
        </w:rPr>
      </w:pPr>
      <w:r w:rsidRPr="002E2F0C">
        <w:rPr>
          <w:rFonts w:ascii="Arial" w:eastAsia="Times New Roman" w:hAnsi="Arial" w:cs="Arial"/>
          <w:b/>
          <w:bCs/>
        </w:rPr>
        <w:t>Náhradná výsadba</w:t>
      </w:r>
    </w:p>
    <w:p w14:paraId="4109B3D5" w14:textId="77777777" w:rsidR="00A630E6" w:rsidRPr="002E2F0C" w:rsidRDefault="00A630E6" w:rsidP="00507D5A">
      <w:pPr>
        <w:spacing w:after="0" w:line="240" w:lineRule="auto"/>
        <w:jc w:val="both"/>
        <w:rPr>
          <w:rFonts w:ascii="Arial" w:eastAsia="Times New Roman" w:hAnsi="Arial" w:cs="Arial"/>
        </w:rPr>
      </w:pPr>
    </w:p>
    <w:p w14:paraId="6EC7C50E" w14:textId="010CA63B" w:rsidR="005D0029" w:rsidRPr="002E2F0C" w:rsidRDefault="0055676E" w:rsidP="0055676E">
      <w:pPr>
        <w:spacing w:after="0" w:line="240" w:lineRule="auto"/>
        <w:jc w:val="both"/>
        <w:rPr>
          <w:rFonts w:ascii="Arial" w:eastAsia="Times New Roman" w:hAnsi="Arial" w:cs="Arial"/>
        </w:rPr>
      </w:pPr>
      <w:r w:rsidRPr="002E2F0C">
        <w:rPr>
          <w:rFonts w:ascii="Arial" w:eastAsia="Times New Roman" w:hAnsi="Arial" w:cs="Arial"/>
        </w:rPr>
        <w:t xml:space="preserve">(1) </w:t>
      </w:r>
      <w:r w:rsidR="005D0029" w:rsidRPr="002E2F0C">
        <w:rPr>
          <w:rFonts w:ascii="Arial" w:eastAsia="Times New Roman" w:hAnsi="Arial" w:cs="Arial"/>
        </w:rPr>
        <w:t xml:space="preserve">Orgán ochrany prírody uloží žiadateľovi v súhlase na výrub dreviny </w:t>
      </w:r>
      <w:r w:rsidR="005D0029" w:rsidRPr="002E2F0C">
        <w:rPr>
          <w:rFonts w:ascii="Arial" w:eastAsia="Times New Roman" w:hAnsi="Arial" w:cs="Arial"/>
          <w:b/>
          <w:bCs/>
        </w:rPr>
        <w:t>povinnosť</w:t>
      </w:r>
      <w:r w:rsidR="005D0029" w:rsidRPr="002E2F0C">
        <w:rPr>
          <w:rFonts w:ascii="Arial" w:eastAsia="Times New Roman" w:hAnsi="Arial" w:cs="Arial"/>
        </w:rPr>
        <w:t xml:space="preserve">, aby uskutočnil primeranú náhradnú výsadbu drevín na vopred určenom mieste, a to </w:t>
      </w:r>
      <w:r w:rsidR="005D0029" w:rsidRPr="002E2F0C">
        <w:rPr>
          <w:rFonts w:ascii="Arial" w:eastAsia="Times New Roman" w:hAnsi="Arial" w:cs="Arial"/>
          <w:b/>
          <w:bCs/>
        </w:rPr>
        <w:t>na náklady žiadateľa</w:t>
      </w:r>
      <w:r w:rsidR="005D0029" w:rsidRPr="002E2F0C">
        <w:rPr>
          <w:rFonts w:ascii="Arial" w:eastAsia="Times New Roman" w:hAnsi="Arial" w:cs="Arial"/>
        </w:rPr>
        <w:t xml:space="preserve">; uprednostňuje pritom geograficky pôvodné a tradičné druhy. Ak žiadateľ nie je vlastníkom pozemku, na ktorom sa náhradná drevina vysadila, môže mu orgán ochrany prírody uložiť i starostlivosť o ňu, najviac však na dobu troch rokov. </w:t>
      </w:r>
      <w:r w:rsidR="005D0029" w:rsidRPr="002E2F0C">
        <w:rPr>
          <w:rFonts w:ascii="Arial" w:eastAsia="Times New Roman" w:hAnsi="Arial" w:cs="Arial"/>
          <w:b/>
          <w:bCs/>
        </w:rPr>
        <w:t>Ak nemožno uložiť náhradnú výsadbu, orgán ochrany prírody uloží finančnú náhradu do výšky spoločenskej hodnoty dreviny (</w:t>
      </w:r>
      <w:hyperlink r:id="rId8" w:anchor="paragraf-95" w:tooltip="Odkaz na predpis alebo ustanovenie" w:history="1">
        <w:r w:rsidR="005D0029" w:rsidRPr="002E2F0C">
          <w:rPr>
            <w:rStyle w:val="Hypertextovprepojenie"/>
            <w:rFonts w:ascii="Arial" w:eastAsia="Times New Roman" w:hAnsi="Arial" w:cs="Arial"/>
            <w:b/>
            <w:bCs/>
          </w:rPr>
          <w:t>§ 95</w:t>
        </w:r>
      </w:hyperlink>
      <w:r w:rsidR="005D0029" w:rsidRPr="002E2F0C">
        <w:rPr>
          <w:rFonts w:ascii="Arial" w:eastAsia="Times New Roman" w:hAnsi="Arial" w:cs="Arial"/>
          <w:b/>
          <w:bCs/>
        </w:rPr>
        <w:t>).</w:t>
      </w:r>
      <w:r w:rsidR="005D0029" w:rsidRPr="002E2F0C">
        <w:rPr>
          <w:rFonts w:ascii="Arial" w:eastAsia="Times New Roman" w:hAnsi="Arial" w:cs="Arial"/>
        </w:rPr>
        <w:t xml:space="preserve"> Orgán ochrany prírody uloží povinnosť zaplatiť finančnú náhradu aj tomu, kto vyrúbal dreviny bez súhlasu, a to do výšky spoločenskej hodnoty dreviny. Finančná náhrada je príjmom obce, na území ktorej sa výrub uskutočňuje;</w:t>
      </w:r>
    </w:p>
    <w:p w14:paraId="114D27D2" w14:textId="77777777" w:rsidR="005D0029" w:rsidRPr="002E2F0C" w:rsidRDefault="005D0029" w:rsidP="00507D5A">
      <w:pPr>
        <w:spacing w:after="0" w:line="240" w:lineRule="auto"/>
        <w:jc w:val="both"/>
        <w:rPr>
          <w:rFonts w:ascii="Arial" w:eastAsia="Times New Roman" w:hAnsi="Arial" w:cs="Arial"/>
        </w:rPr>
      </w:pPr>
    </w:p>
    <w:p w14:paraId="6EB32897" w14:textId="0F755F64" w:rsidR="005D0029" w:rsidRPr="002E2F0C" w:rsidRDefault="0055676E" w:rsidP="0055676E">
      <w:pPr>
        <w:spacing w:after="0" w:line="240" w:lineRule="auto"/>
        <w:jc w:val="both"/>
        <w:rPr>
          <w:rFonts w:ascii="Arial" w:eastAsia="Times New Roman" w:hAnsi="Arial" w:cs="Arial"/>
          <w:b/>
          <w:bCs/>
        </w:rPr>
      </w:pPr>
      <w:r w:rsidRPr="002E2F0C">
        <w:rPr>
          <w:rFonts w:ascii="Arial" w:eastAsia="Times New Roman" w:hAnsi="Arial" w:cs="Arial"/>
          <w:b/>
          <w:bCs/>
        </w:rPr>
        <w:t xml:space="preserve">(2) </w:t>
      </w:r>
      <w:r w:rsidR="005D0029" w:rsidRPr="002E2F0C">
        <w:rPr>
          <w:rFonts w:ascii="Arial" w:eastAsia="Times New Roman" w:hAnsi="Arial" w:cs="Arial"/>
          <w:b/>
          <w:bCs/>
        </w:rPr>
        <w:t xml:space="preserve">Náhradnú výsadbu a starostlivosť o náhradnú drevinu podľa odseku 1 na pozemku, ktorý nie je vo vlastníctve žiadateľa o výrub dreviny, možno uložiť len s predchádzajúcim súhlasom vlastníka dotknutého pozemku. </w:t>
      </w:r>
    </w:p>
    <w:p w14:paraId="2FA84FD7" w14:textId="77777777" w:rsidR="005D0029" w:rsidRPr="002E2F0C" w:rsidRDefault="005D0029" w:rsidP="005D0029">
      <w:pPr>
        <w:spacing w:after="0" w:line="240" w:lineRule="auto"/>
        <w:rPr>
          <w:rFonts w:ascii="Arial" w:eastAsia="Times New Roman" w:hAnsi="Arial" w:cs="Arial"/>
          <w:sz w:val="20"/>
          <w:szCs w:val="20"/>
        </w:rPr>
      </w:pPr>
    </w:p>
    <w:p w14:paraId="4E03746C" w14:textId="77777777" w:rsidR="005D0029" w:rsidRPr="002E2F0C" w:rsidRDefault="005D0029" w:rsidP="005D0029">
      <w:pPr>
        <w:spacing w:after="0" w:line="240" w:lineRule="auto"/>
        <w:rPr>
          <w:rFonts w:ascii="Arial" w:eastAsia="Times New Roman" w:hAnsi="Arial" w:cs="Arial"/>
          <w:sz w:val="20"/>
          <w:szCs w:val="20"/>
        </w:rPr>
      </w:pPr>
    </w:p>
    <w:p w14:paraId="6C23D509" w14:textId="77777777" w:rsidR="00864F9E" w:rsidRPr="002E2F0C" w:rsidRDefault="00864F9E" w:rsidP="00A630E6">
      <w:pPr>
        <w:pStyle w:val="Nadpis1"/>
        <w:jc w:val="both"/>
        <w:rPr>
          <w:rStyle w:val="h1a"/>
          <w:rFonts w:ascii="Arial" w:hAnsi="Arial" w:cs="Arial"/>
          <w:b/>
          <w:color w:val="000000" w:themeColor="text1"/>
          <w:sz w:val="22"/>
          <w:szCs w:val="22"/>
        </w:rPr>
      </w:pPr>
      <w:r w:rsidRPr="002E2F0C">
        <w:rPr>
          <w:rFonts w:ascii="Arial" w:eastAsia="Times New Roman" w:hAnsi="Arial" w:cs="Arial"/>
          <w:b/>
          <w:color w:val="000000" w:themeColor="text1"/>
          <w:sz w:val="22"/>
          <w:szCs w:val="22"/>
        </w:rPr>
        <w:t>§ 22</w:t>
      </w:r>
      <w:r w:rsidRPr="002E2F0C">
        <w:rPr>
          <w:rFonts w:ascii="Arial" w:eastAsia="Arial" w:hAnsi="Arial" w:cs="Arial"/>
          <w:b/>
          <w:color w:val="000000" w:themeColor="text1"/>
          <w:sz w:val="22"/>
          <w:szCs w:val="22"/>
        </w:rPr>
        <w:t xml:space="preserve"> Vyhlášky MŽP č. 170/2021 Z. z., </w:t>
      </w:r>
      <w:r w:rsidRPr="002E2F0C">
        <w:rPr>
          <w:rStyle w:val="h1a"/>
          <w:rFonts w:ascii="Arial" w:hAnsi="Arial" w:cs="Arial"/>
          <w:b/>
          <w:color w:val="000000" w:themeColor="text1"/>
          <w:sz w:val="22"/>
          <w:szCs w:val="22"/>
        </w:rPr>
        <w:t>Vyhláška Ministerstva životného prostredia Slovenskej republiky, ktorou sa vykonáva zákon č. 543/2002 Z. z. o ochrane prírody a krajiny v znení neskorších predpisov</w:t>
      </w:r>
    </w:p>
    <w:p w14:paraId="7DD817E0" w14:textId="77777777" w:rsidR="00864F9E" w:rsidRPr="002E2F0C" w:rsidRDefault="00864F9E" w:rsidP="00A630E6">
      <w:pPr>
        <w:jc w:val="both"/>
        <w:rPr>
          <w:rFonts w:ascii="Arial" w:eastAsia="Arial" w:hAnsi="Arial" w:cs="Arial"/>
        </w:rPr>
      </w:pPr>
    </w:p>
    <w:p w14:paraId="6613A8FF" w14:textId="7EFC2144" w:rsidR="00507D5A" w:rsidRPr="002E2F0C" w:rsidRDefault="00507D5A" w:rsidP="00A630E6">
      <w:pPr>
        <w:jc w:val="both"/>
        <w:rPr>
          <w:rFonts w:ascii="Arial" w:eastAsia="Arial" w:hAnsi="Arial" w:cs="Arial"/>
        </w:rPr>
      </w:pPr>
      <w:r w:rsidRPr="002E2F0C">
        <w:rPr>
          <w:rFonts w:ascii="Arial" w:eastAsia="Arial" w:hAnsi="Arial" w:cs="Arial"/>
        </w:rPr>
        <w:t>§ 22</w:t>
      </w:r>
      <w:r w:rsidR="00864F9E" w:rsidRPr="002E2F0C">
        <w:rPr>
          <w:rFonts w:ascii="Arial" w:eastAsia="Arial" w:hAnsi="Arial" w:cs="Arial"/>
        </w:rPr>
        <w:t xml:space="preserve"> </w:t>
      </w:r>
      <w:r w:rsidRPr="002E2F0C">
        <w:rPr>
          <w:rFonts w:ascii="Arial" w:eastAsia="Arial" w:hAnsi="Arial" w:cs="Arial"/>
        </w:rPr>
        <w:t>Podrobnosti o ochrane, ošetrovaní a udržiavaní drevín, o podmienkach na vydávanie súhlasu na výrub drevín, o náležitostiach oznámenia výrubu drevín a spôsob vyznačovania výrubu drevín</w:t>
      </w:r>
      <w:r w:rsidR="00A630E6" w:rsidRPr="002E2F0C">
        <w:rPr>
          <w:rFonts w:ascii="Arial" w:eastAsia="Arial" w:hAnsi="Arial" w:cs="Arial"/>
        </w:rPr>
        <w:t xml:space="preserve"> </w:t>
      </w:r>
      <w:r w:rsidRPr="002E2F0C">
        <w:rPr>
          <w:rFonts w:ascii="Arial" w:eastAsia="Arial" w:hAnsi="Arial" w:cs="Arial"/>
        </w:rPr>
        <w:t>(</w:t>
      </w:r>
      <w:hyperlink r:id="rId9" w:anchor="paragraf-47.odsek-13" w:tooltip="Odkaz na predpis alebo ustanovenie" w:history="1">
        <w:r w:rsidRPr="002E2F0C">
          <w:rPr>
            <w:rStyle w:val="Hypertextovprepojenie"/>
            <w:rFonts w:ascii="Arial" w:eastAsia="Arial" w:hAnsi="Arial" w:cs="Arial"/>
          </w:rPr>
          <w:t>§ 47 ods. 1</w:t>
        </w:r>
        <w:r w:rsidR="00A630E6" w:rsidRPr="002E2F0C">
          <w:rPr>
            <w:rStyle w:val="Hypertextovprepojenie"/>
            <w:rFonts w:ascii="Arial" w:eastAsia="Arial" w:hAnsi="Arial" w:cs="Arial"/>
          </w:rPr>
          <w:t>4</w:t>
        </w:r>
        <w:r w:rsidRPr="002E2F0C">
          <w:rPr>
            <w:rStyle w:val="Hypertextovprepojenie"/>
            <w:rFonts w:ascii="Arial" w:eastAsia="Arial" w:hAnsi="Arial" w:cs="Arial"/>
          </w:rPr>
          <w:t xml:space="preserve"> zákona</w:t>
        </w:r>
      </w:hyperlink>
      <w:r w:rsidRPr="002E2F0C">
        <w:rPr>
          <w:rFonts w:ascii="Arial" w:eastAsia="Arial" w:hAnsi="Arial" w:cs="Arial"/>
        </w:rPr>
        <w:t xml:space="preserve">) </w:t>
      </w:r>
    </w:p>
    <w:p w14:paraId="079C7286" w14:textId="3AA697D7" w:rsidR="00507D5A" w:rsidRPr="002E2F0C" w:rsidRDefault="0055676E" w:rsidP="0055676E">
      <w:pPr>
        <w:spacing w:after="0" w:line="240" w:lineRule="auto"/>
        <w:jc w:val="both"/>
        <w:rPr>
          <w:rFonts w:ascii="Arial" w:eastAsia="Arial" w:hAnsi="Arial" w:cs="Arial"/>
        </w:rPr>
      </w:pPr>
      <w:r w:rsidRPr="002E2F0C">
        <w:rPr>
          <w:rFonts w:ascii="Arial" w:eastAsia="Arial" w:hAnsi="Arial" w:cs="Arial"/>
        </w:rPr>
        <w:t xml:space="preserve">(1) </w:t>
      </w:r>
      <w:r w:rsidR="00507D5A" w:rsidRPr="002E2F0C">
        <w:rPr>
          <w:rFonts w:ascii="Arial" w:eastAsia="Arial" w:hAnsi="Arial" w:cs="Arial"/>
        </w:rPr>
        <w:t xml:space="preserve">Ochrana drevín je činnosť zameraná na udržanie ich ekologických a estetických funkcií a na predchádzanie ich poškodzovania, ničenia a neodôvodneného výrubu. </w:t>
      </w:r>
    </w:p>
    <w:p w14:paraId="53E413A7" w14:textId="77777777" w:rsidR="00864F9E" w:rsidRPr="002E2F0C" w:rsidRDefault="00864F9E" w:rsidP="00A630E6">
      <w:pPr>
        <w:pStyle w:val="Odsekzoznamu"/>
        <w:spacing w:after="0" w:line="240" w:lineRule="auto"/>
        <w:ind w:left="284" w:hanging="284"/>
        <w:jc w:val="both"/>
        <w:rPr>
          <w:rFonts w:ascii="Arial" w:eastAsia="Arial" w:hAnsi="Arial" w:cs="Arial"/>
        </w:rPr>
      </w:pPr>
    </w:p>
    <w:p w14:paraId="3A8D2AAC" w14:textId="6DEDDD69" w:rsidR="00864F9E" w:rsidRPr="002E2F0C" w:rsidRDefault="0055676E" w:rsidP="0055676E">
      <w:pPr>
        <w:jc w:val="both"/>
        <w:rPr>
          <w:rFonts w:ascii="Arial" w:eastAsia="Arial" w:hAnsi="Arial" w:cs="Arial"/>
          <w:b/>
          <w:bCs/>
        </w:rPr>
      </w:pPr>
      <w:r w:rsidRPr="002E2F0C">
        <w:rPr>
          <w:rFonts w:ascii="Arial" w:eastAsia="Arial" w:hAnsi="Arial" w:cs="Arial"/>
          <w:b/>
          <w:bCs/>
        </w:rPr>
        <w:t xml:space="preserve">(2) </w:t>
      </w:r>
      <w:r w:rsidR="00507D5A" w:rsidRPr="002E2F0C">
        <w:rPr>
          <w:rFonts w:ascii="Arial" w:eastAsia="Arial" w:hAnsi="Arial" w:cs="Arial"/>
          <w:b/>
          <w:bCs/>
        </w:rPr>
        <w:t xml:space="preserve">Poškodzovanie drevín je každé konanie, ktoré môže bezprostredne alebo následne podstatne alebo trvalo znížiť ekologické alebo estetické funkcie drevín. </w:t>
      </w:r>
    </w:p>
    <w:p w14:paraId="0AF64858" w14:textId="7A007580" w:rsidR="00A630E6" w:rsidRPr="002E2F0C" w:rsidRDefault="0055676E" w:rsidP="0055676E">
      <w:pPr>
        <w:jc w:val="both"/>
        <w:rPr>
          <w:rFonts w:ascii="Arial" w:eastAsia="Arial" w:hAnsi="Arial" w:cs="Arial"/>
          <w:b/>
          <w:bCs/>
        </w:rPr>
      </w:pPr>
      <w:r w:rsidRPr="002E2F0C">
        <w:rPr>
          <w:rFonts w:ascii="Arial" w:eastAsia="Arial" w:hAnsi="Arial" w:cs="Arial"/>
          <w:b/>
          <w:bCs/>
        </w:rPr>
        <w:t xml:space="preserve">(3) </w:t>
      </w:r>
      <w:r w:rsidR="00507D5A" w:rsidRPr="002E2F0C">
        <w:rPr>
          <w:rFonts w:ascii="Arial" w:eastAsia="Arial" w:hAnsi="Arial" w:cs="Arial"/>
          <w:b/>
          <w:bCs/>
        </w:rPr>
        <w:t xml:space="preserve">Ničenie drevín je každé konanie, ktorého dôsledkom môže byť bezprostredné alebo následné odumretie drevín alebo odstránenie drevín. </w:t>
      </w:r>
    </w:p>
    <w:p w14:paraId="4C7071AF" w14:textId="45E1B43F" w:rsidR="00507D5A" w:rsidRPr="002E2F0C" w:rsidRDefault="0055676E" w:rsidP="0055676E">
      <w:pPr>
        <w:jc w:val="both"/>
        <w:rPr>
          <w:rFonts w:ascii="Arial" w:eastAsia="Arial" w:hAnsi="Arial" w:cs="Arial"/>
        </w:rPr>
      </w:pPr>
      <w:r w:rsidRPr="002E2F0C">
        <w:rPr>
          <w:rFonts w:ascii="Arial" w:eastAsia="Arial" w:hAnsi="Arial" w:cs="Arial"/>
        </w:rPr>
        <w:lastRenderedPageBreak/>
        <w:t xml:space="preserve">(4) </w:t>
      </w:r>
      <w:r w:rsidR="00507D5A" w:rsidRPr="002E2F0C">
        <w:rPr>
          <w:rFonts w:ascii="Arial" w:eastAsia="Arial" w:hAnsi="Arial" w:cs="Arial"/>
        </w:rPr>
        <w:t xml:space="preserve">Ošetrovanie drevín je činnosť zameraná na udržanie alebo zlepšenie ich zdravotného stavu alebo na zmiernenie následkov ich poškodenia. Udržiavaním drevín sa zabezpečujú podmienky na ich optimálny rozvoj. Dobrý zdravotný stav a optimálny rozvoj drevín sa zabezpečuje najmä: </w:t>
      </w:r>
    </w:p>
    <w:p w14:paraId="1CC7C952" w14:textId="75D9780F" w:rsidR="00507D5A" w:rsidRPr="002E2F0C" w:rsidRDefault="00507D5A" w:rsidP="00A630E6">
      <w:pPr>
        <w:jc w:val="both"/>
        <w:rPr>
          <w:rFonts w:ascii="Arial" w:eastAsia="Arial" w:hAnsi="Arial" w:cs="Arial"/>
        </w:rPr>
      </w:pPr>
      <w:r w:rsidRPr="002E2F0C">
        <w:rPr>
          <w:rFonts w:ascii="Arial" w:eastAsia="Arial" w:hAnsi="Arial" w:cs="Arial"/>
        </w:rPr>
        <w:t>a)</w:t>
      </w:r>
      <w:r w:rsidR="00864F9E" w:rsidRPr="002E2F0C">
        <w:rPr>
          <w:rFonts w:ascii="Arial" w:eastAsia="Arial" w:hAnsi="Arial" w:cs="Arial"/>
        </w:rPr>
        <w:t xml:space="preserve"> </w:t>
      </w:r>
      <w:r w:rsidRPr="002E2F0C">
        <w:rPr>
          <w:rFonts w:ascii="Arial" w:eastAsia="Arial" w:hAnsi="Arial" w:cs="Arial"/>
        </w:rPr>
        <w:t xml:space="preserve">zabezpečením priaznivých podmienok pri výsadbe drevín vhodnou prípravou stanovišťa na výsadbu, </w:t>
      </w:r>
    </w:p>
    <w:p w14:paraId="6826163B" w14:textId="5032F57C" w:rsidR="00507D5A" w:rsidRPr="002E2F0C" w:rsidRDefault="00507D5A" w:rsidP="00A630E6">
      <w:pPr>
        <w:jc w:val="both"/>
        <w:rPr>
          <w:rFonts w:ascii="Arial" w:eastAsia="Arial" w:hAnsi="Arial" w:cs="Arial"/>
        </w:rPr>
      </w:pPr>
      <w:r w:rsidRPr="002E2F0C">
        <w:rPr>
          <w:rFonts w:ascii="Arial" w:eastAsia="Arial" w:hAnsi="Arial" w:cs="Arial"/>
        </w:rPr>
        <w:t>b)</w:t>
      </w:r>
      <w:r w:rsidR="00864F9E" w:rsidRPr="002E2F0C">
        <w:rPr>
          <w:rFonts w:ascii="Arial" w:eastAsia="Arial" w:hAnsi="Arial" w:cs="Arial"/>
        </w:rPr>
        <w:t xml:space="preserve"> </w:t>
      </w:r>
      <w:r w:rsidRPr="002E2F0C">
        <w:rPr>
          <w:rFonts w:ascii="Arial" w:eastAsia="Arial" w:hAnsi="Arial" w:cs="Arial"/>
        </w:rPr>
        <w:t xml:space="preserve">kyprením, </w:t>
      </w:r>
      <w:proofErr w:type="spellStart"/>
      <w:r w:rsidRPr="002E2F0C">
        <w:rPr>
          <w:rFonts w:ascii="Arial" w:eastAsia="Arial" w:hAnsi="Arial" w:cs="Arial"/>
        </w:rPr>
        <w:t>prihnojovaním</w:t>
      </w:r>
      <w:proofErr w:type="spellEnd"/>
      <w:r w:rsidRPr="002E2F0C">
        <w:rPr>
          <w:rFonts w:ascii="Arial" w:eastAsia="Arial" w:hAnsi="Arial" w:cs="Arial"/>
        </w:rPr>
        <w:t>, odburiňovaním a zalievaním pôdy v koreňovej mise dreviny,</w:t>
      </w:r>
    </w:p>
    <w:p w14:paraId="2E5649A5" w14:textId="012D5083" w:rsidR="00507D5A" w:rsidRPr="002E2F0C" w:rsidRDefault="00507D5A" w:rsidP="00A630E6">
      <w:pPr>
        <w:jc w:val="both"/>
        <w:rPr>
          <w:rFonts w:ascii="Arial" w:eastAsia="Arial" w:hAnsi="Arial" w:cs="Arial"/>
        </w:rPr>
      </w:pPr>
      <w:r w:rsidRPr="002E2F0C">
        <w:rPr>
          <w:rFonts w:ascii="Arial" w:eastAsia="Arial" w:hAnsi="Arial" w:cs="Arial"/>
        </w:rPr>
        <w:t>c)</w:t>
      </w:r>
      <w:r w:rsidR="00864F9E" w:rsidRPr="002E2F0C">
        <w:rPr>
          <w:rFonts w:ascii="Arial" w:eastAsia="Arial" w:hAnsi="Arial" w:cs="Arial"/>
        </w:rPr>
        <w:t xml:space="preserve"> </w:t>
      </w:r>
      <w:r w:rsidRPr="002E2F0C">
        <w:rPr>
          <w:rFonts w:ascii="Arial" w:eastAsia="Arial" w:hAnsi="Arial" w:cs="Arial"/>
        </w:rPr>
        <w:t xml:space="preserve">starostlivosťou o koreňovú misu dreviny s cieľom zabezpečiť priepustnosť pôdneho povrchu, </w:t>
      </w:r>
    </w:p>
    <w:p w14:paraId="307468D5" w14:textId="3D5DD8B0" w:rsidR="00507D5A" w:rsidRPr="002E2F0C" w:rsidRDefault="00507D5A" w:rsidP="00A630E6">
      <w:pPr>
        <w:jc w:val="both"/>
        <w:rPr>
          <w:rFonts w:ascii="Arial" w:eastAsia="Arial" w:hAnsi="Arial" w:cs="Arial"/>
        </w:rPr>
      </w:pPr>
      <w:r w:rsidRPr="002E2F0C">
        <w:rPr>
          <w:rFonts w:ascii="Arial" w:eastAsia="Arial" w:hAnsi="Arial" w:cs="Arial"/>
        </w:rPr>
        <w:t>d)</w:t>
      </w:r>
      <w:r w:rsidR="00864F9E" w:rsidRPr="002E2F0C">
        <w:rPr>
          <w:rFonts w:ascii="Arial" w:eastAsia="Arial" w:hAnsi="Arial" w:cs="Arial"/>
        </w:rPr>
        <w:t xml:space="preserve"> </w:t>
      </w:r>
      <w:r w:rsidRPr="002E2F0C">
        <w:rPr>
          <w:rFonts w:ascii="Arial" w:eastAsia="Arial" w:hAnsi="Arial" w:cs="Arial"/>
        </w:rPr>
        <w:t>vytváraním vhodného vývojového priestoru pre dreviny,</w:t>
      </w:r>
    </w:p>
    <w:p w14:paraId="3224BB8B" w14:textId="418B4768" w:rsidR="00507D5A" w:rsidRPr="002E2F0C" w:rsidRDefault="00507D5A" w:rsidP="00A630E6">
      <w:pPr>
        <w:jc w:val="both"/>
        <w:rPr>
          <w:rFonts w:ascii="Arial" w:eastAsia="Arial" w:hAnsi="Arial" w:cs="Arial"/>
        </w:rPr>
      </w:pPr>
      <w:r w:rsidRPr="002E2F0C">
        <w:rPr>
          <w:rFonts w:ascii="Arial" w:eastAsia="Arial" w:hAnsi="Arial" w:cs="Arial"/>
        </w:rPr>
        <w:t>e)</w:t>
      </w:r>
      <w:r w:rsidR="00864F9E" w:rsidRPr="002E2F0C">
        <w:rPr>
          <w:rFonts w:ascii="Arial" w:eastAsia="Arial" w:hAnsi="Arial" w:cs="Arial"/>
        </w:rPr>
        <w:t xml:space="preserve"> </w:t>
      </w:r>
      <w:r w:rsidRPr="002E2F0C">
        <w:rPr>
          <w:rFonts w:ascii="Arial" w:eastAsia="Arial" w:hAnsi="Arial" w:cs="Arial"/>
        </w:rPr>
        <w:t>odborne realizovaným a cieleným rezom dreviny,</w:t>
      </w:r>
      <w:r w:rsidR="00A630E6" w:rsidRPr="002E2F0C">
        <w:rPr>
          <w:rFonts w:ascii="Arial" w:eastAsia="Arial" w:hAnsi="Arial" w:cs="Arial"/>
        </w:rPr>
        <w:t xml:space="preserve"> </w:t>
      </w:r>
    </w:p>
    <w:p w14:paraId="2E7BDA62" w14:textId="711ED681" w:rsidR="00507D5A" w:rsidRPr="002E2F0C" w:rsidRDefault="00507D5A" w:rsidP="00A630E6">
      <w:pPr>
        <w:jc w:val="both"/>
        <w:rPr>
          <w:rFonts w:ascii="Arial" w:eastAsia="Arial" w:hAnsi="Arial" w:cs="Arial"/>
        </w:rPr>
      </w:pPr>
      <w:r w:rsidRPr="002E2F0C">
        <w:rPr>
          <w:rFonts w:ascii="Arial" w:eastAsia="Arial" w:hAnsi="Arial" w:cs="Arial"/>
        </w:rPr>
        <w:t>f)</w:t>
      </w:r>
      <w:r w:rsidR="00864F9E" w:rsidRPr="002E2F0C">
        <w:rPr>
          <w:rFonts w:ascii="Arial" w:eastAsia="Arial" w:hAnsi="Arial" w:cs="Arial"/>
        </w:rPr>
        <w:t xml:space="preserve"> </w:t>
      </w:r>
      <w:r w:rsidRPr="002E2F0C">
        <w:rPr>
          <w:rFonts w:ascii="Arial" w:eastAsia="Arial" w:hAnsi="Arial" w:cs="Arial"/>
        </w:rPr>
        <w:t>odstraňovaním odumretých častí drevín, ktoré ohrozujú ich stabilitu a okolie,</w:t>
      </w:r>
    </w:p>
    <w:p w14:paraId="64F36B76" w14:textId="14EF3E0A" w:rsidR="00507D5A" w:rsidRPr="002E2F0C" w:rsidRDefault="00507D5A" w:rsidP="00A630E6">
      <w:pPr>
        <w:jc w:val="both"/>
        <w:rPr>
          <w:rFonts w:ascii="Arial" w:eastAsia="Arial" w:hAnsi="Arial" w:cs="Arial"/>
        </w:rPr>
      </w:pPr>
      <w:r w:rsidRPr="002E2F0C">
        <w:rPr>
          <w:rFonts w:ascii="Arial" w:eastAsia="Arial" w:hAnsi="Arial" w:cs="Arial"/>
        </w:rPr>
        <w:t>g)</w:t>
      </w:r>
      <w:r w:rsidR="00A630E6" w:rsidRPr="002E2F0C">
        <w:rPr>
          <w:rFonts w:ascii="Arial" w:eastAsia="Arial" w:hAnsi="Arial" w:cs="Arial"/>
        </w:rPr>
        <w:t xml:space="preserve"> </w:t>
      </w:r>
      <w:r w:rsidRPr="002E2F0C">
        <w:rPr>
          <w:rFonts w:ascii="Arial" w:eastAsia="Arial" w:hAnsi="Arial" w:cs="Arial"/>
        </w:rPr>
        <w:t xml:space="preserve">vykonávaním nevyhnutných mechanických, biologických alebo iných opatrení proti škodcom a chorobám, </w:t>
      </w:r>
    </w:p>
    <w:p w14:paraId="277C852A" w14:textId="194C9EAB" w:rsidR="00A630E6" w:rsidRPr="002E2F0C" w:rsidRDefault="00507D5A" w:rsidP="00A630E6">
      <w:pPr>
        <w:jc w:val="both"/>
        <w:rPr>
          <w:rFonts w:ascii="Arial" w:eastAsia="Arial" w:hAnsi="Arial" w:cs="Arial"/>
        </w:rPr>
      </w:pPr>
      <w:r w:rsidRPr="002E2F0C">
        <w:rPr>
          <w:rFonts w:ascii="Arial" w:eastAsia="Arial" w:hAnsi="Arial" w:cs="Arial"/>
        </w:rPr>
        <w:t>h)</w:t>
      </w:r>
      <w:r w:rsidR="00864F9E" w:rsidRPr="002E2F0C">
        <w:rPr>
          <w:rFonts w:ascii="Arial" w:eastAsia="Arial" w:hAnsi="Arial" w:cs="Arial"/>
        </w:rPr>
        <w:t xml:space="preserve"> </w:t>
      </w:r>
      <w:r w:rsidRPr="002E2F0C">
        <w:rPr>
          <w:rFonts w:ascii="Arial" w:eastAsia="Arial" w:hAnsi="Arial" w:cs="Arial"/>
        </w:rPr>
        <w:t>ochranou drevín pred ich poškodením, najmä pri stavebnej činnosti,</w:t>
      </w:r>
      <w:r w:rsidR="00A630E6" w:rsidRPr="002E2F0C">
        <w:rPr>
          <w:rFonts w:ascii="Arial" w:eastAsia="Arial" w:hAnsi="Arial" w:cs="Arial"/>
        </w:rPr>
        <w:t xml:space="preserve"> </w:t>
      </w:r>
    </w:p>
    <w:p w14:paraId="3EF276ED" w14:textId="5FFDDE68" w:rsidR="00507D5A" w:rsidRPr="002E2F0C" w:rsidRDefault="00A630E6" w:rsidP="00A630E6">
      <w:pPr>
        <w:jc w:val="both"/>
        <w:rPr>
          <w:rFonts w:ascii="Arial" w:eastAsia="Arial" w:hAnsi="Arial" w:cs="Arial"/>
        </w:rPr>
      </w:pPr>
      <w:r w:rsidRPr="002E2F0C">
        <w:rPr>
          <w:rFonts w:ascii="Arial" w:eastAsia="Arial" w:hAnsi="Arial" w:cs="Arial"/>
        </w:rPr>
        <w:t xml:space="preserve">i) </w:t>
      </w:r>
      <w:r w:rsidR="00507D5A" w:rsidRPr="002E2F0C">
        <w:rPr>
          <w:rFonts w:ascii="Arial" w:eastAsia="Arial" w:hAnsi="Arial" w:cs="Arial"/>
        </w:rPr>
        <w:t>včasným ošetrením poranenia dreviny,</w:t>
      </w:r>
    </w:p>
    <w:p w14:paraId="1F29B64E" w14:textId="00F5C2E4" w:rsidR="00507D5A" w:rsidRPr="002E2F0C" w:rsidRDefault="00507D5A" w:rsidP="00A630E6">
      <w:pPr>
        <w:jc w:val="both"/>
        <w:rPr>
          <w:rFonts w:ascii="Arial" w:eastAsia="Arial" w:hAnsi="Arial" w:cs="Arial"/>
        </w:rPr>
      </w:pPr>
      <w:r w:rsidRPr="002E2F0C">
        <w:rPr>
          <w:rFonts w:ascii="Arial" w:eastAsia="Arial" w:hAnsi="Arial" w:cs="Arial"/>
        </w:rPr>
        <w:t>j)</w:t>
      </w:r>
      <w:r w:rsidR="00864F9E" w:rsidRPr="002E2F0C">
        <w:rPr>
          <w:rFonts w:ascii="Arial" w:eastAsia="Arial" w:hAnsi="Arial" w:cs="Arial"/>
        </w:rPr>
        <w:t xml:space="preserve"> </w:t>
      </w:r>
      <w:r w:rsidRPr="002E2F0C">
        <w:rPr>
          <w:rFonts w:ascii="Arial" w:eastAsia="Arial" w:hAnsi="Arial" w:cs="Arial"/>
        </w:rPr>
        <w:t>odborným inštalovaním stabilizačných nedeštruktívnych väzieb a viazaní koruny dreviny.</w:t>
      </w:r>
    </w:p>
    <w:p w14:paraId="48A7E937" w14:textId="425C86F3" w:rsidR="00507D5A" w:rsidRPr="002E2F0C" w:rsidRDefault="00507D5A" w:rsidP="00A630E6">
      <w:pPr>
        <w:jc w:val="both"/>
        <w:rPr>
          <w:rFonts w:ascii="Arial" w:eastAsia="Arial" w:hAnsi="Arial" w:cs="Arial"/>
        </w:rPr>
      </w:pPr>
      <w:r w:rsidRPr="002E2F0C">
        <w:rPr>
          <w:rFonts w:ascii="Arial" w:eastAsia="Arial" w:hAnsi="Arial" w:cs="Arial"/>
        </w:rPr>
        <w:t>(5)</w:t>
      </w:r>
      <w:r w:rsidR="00864F9E" w:rsidRPr="002E2F0C">
        <w:rPr>
          <w:rFonts w:ascii="Arial" w:eastAsia="Arial" w:hAnsi="Arial" w:cs="Arial"/>
        </w:rPr>
        <w:t xml:space="preserve"> </w:t>
      </w:r>
      <w:r w:rsidRPr="002E2F0C">
        <w:rPr>
          <w:rFonts w:ascii="Arial" w:eastAsia="Arial" w:hAnsi="Arial" w:cs="Arial"/>
        </w:rPr>
        <w:t xml:space="preserve">Ošetrovanie a udržiavanie drevín sa vykonáva s ohľadom na ochranu chránených živočíchov. Ošetrovanie chránených stromov zabezpečuje organizácia ochrany prírody. </w:t>
      </w:r>
    </w:p>
    <w:p w14:paraId="16071FDC" w14:textId="6950619A" w:rsidR="00507D5A" w:rsidRPr="002E2F0C" w:rsidRDefault="00507D5A" w:rsidP="00A630E6">
      <w:pPr>
        <w:jc w:val="both"/>
        <w:rPr>
          <w:rFonts w:ascii="Arial" w:eastAsia="Arial" w:hAnsi="Arial" w:cs="Arial"/>
          <w:b/>
          <w:bCs/>
        </w:rPr>
      </w:pPr>
      <w:r w:rsidRPr="002E2F0C">
        <w:rPr>
          <w:rFonts w:ascii="Arial" w:eastAsia="Arial" w:hAnsi="Arial" w:cs="Arial"/>
          <w:b/>
          <w:bCs/>
        </w:rPr>
        <w:t>(6)</w:t>
      </w:r>
      <w:r w:rsidR="00864F9E" w:rsidRPr="002E2F0C">
        <w:rPr>
          <w:rFonts w:ascii="Arial" w:eastAsia="Arial" w:hAnsi="Arial" w:cs="Arial"/>
          <w:b/>
          <w:bCs/>
        </w:rPr>
        <w:t xml:space="preserve"> </w:t>
      </w:r>
      <w:r w:rsidRPr="002E2F0C">
        <w:rPr>
          <w:rFonts w:ascii="Arial" w:eastAsia="Arial" w:hAnsi="Arial" w:cs="Arial"/>
          <w:b/>
          <w:bCs/>
        </w:rPr>
        <w:t xml:space="preserve">Obnovou produkčných ovocných drevín sa rozumie výmena ovocných drevín rastúcich v ovocných sadoch alebo záhradách s jednoznačnou funkciou produkcie ovocia na výsadbu nových ovocných drevín, pričom nemusí ísť o výsadbu drevín tých istých ovocných rodov a druhov. </w:t>
      </w:r>
    </w:p>
    <w:p w14:paraId="69CCF648" w14:textId="354719DD" w:rsidR="00507D5A" w:rsidRPr="002E2F0C" w:rsidRDefault="00507D5A" w:rsidP="00A630E6">
      <w:pPr>
        <w:jc w:val="both"/>
        <w:rPr>
          <w:rFonts w:ascii="Arial" w:eastAsia="Arial" w:hAnsi="Arial" w:cs="Arial"/>
          <w:b/>
          <w:bCs/>
        </w:rPr>
      </w:pPr>
      <w:r w:rsidRPr="002E2F0C">
        <w:rPr>
          <w:rFonts w:ascii="Arial" w:eastAsia="Arial" w:hAnsi="Arial" w:cs="Arial"/>
          <w:b/>
          <w:bCs/>
        </w:rPr>
        <w:t>(7)</w:t>
      </w:r>
      <w:r w:rsidR="00864F9E" w:rsidRPr="002E2F0C">
        <w:rPr>
          <w:rFonts w:ascii="Arial" w:eastAsia="Arial" w:hAnsi="Arial" w:cs="Arial"/>
          <w:b/>
          <w:bCs/>
        </w:rPr>
        <w:t xml:space="preserve"> </w:t>
      </w:r>
      <w:r w:rsidRPr="002E2F0C">
        <w:rPr>
          <w:rFonts w:ascii="Arial" w:eastAsia="Arial" w:hAnsi="Arial" w:cs="Arial"/>
          <w:b/>
          <w:bCs/>
        </w:rPr>
        <w:t xml:space="preserve">Pod bezprostredným ohrozením zdravia alebo života človeka alebo pod bezprostrednou hrozbou vzniku značnej škody na majetku sa rozumie taký stav, ktorý je vyvolaný najmä nepredvídateľnou alebo neodvrátiteľnou udalosťou nezávislou od ľudskej vôle, s ktorou sa spájajú následky týkajúce sa ohrozenia zdravia alebo života človeka alebo hrozby vzniku značnej škody na majetku. Ide najmä o úder blesku, povodeň, zemetrasenie, smršť, zosuv pôdy alebo eróziu. </w:t>
      </w:r>
    </w:p>
    <w:p w14:paraId="7076C07E" w14:textId="43334075" w:rsidR="00507D5A" w:rsidRPr="002E2F0C" w:rsidRDefault="00507D5A" w:rsidP="00A630E6">
      <w:pPr>
        <w:jc w:val="both"/>
        <w:rPr>
          <w:rFonts w:ascii="Arial" w:eastAsia="Arial" w:hAnsi="Arial" w:cs="Arial"/>
          <w:b/>
          <w:bCs/>
        </w:rPr>
      </w:pPr>
      <w:r w:rsidRPr="002E2F0C">
        <w:rPr>
          <w:rFonts w:ascii="Arial" w:eastAsia="Arial" w:hAnsi="Arial" w:cs="Arial"/>
          <w:b/>
          <w:bCs/>
          <w:highlight w:val="yellow"/>
        </w:rPr>
        <w:t>(8)</w:t>
      </w:r>
      <w:r w:rsidR="00864F9E" w:rsidRPr="002E2F0C">
        <w:rPr>
          <w:rFonts w:ascii="Arial" w:eastAsia="Arial" w:hAnsi="Arial" w:cs="Arial"/>
          <w:b/>
          <w:bCs/>
          <w:highlight w:val="yellow"/>
        </w:rPr>
        <w:t xml:space="preserve"> </w:t>
      </w:r>
      <w:r w:rsidRPr="002E2F0C">
        <w:rPr>
          <w:rFonts w:ascii="Arial" w:eastAsia="Arial" w:hAnsi="Arial" w:cs="Arial"/>
          <w:b/>
          <w:bCs/>
          <w:highlight w:val="yellow"/>
        </w:rPr>
        <w:t>Žiadosť o vydanie súhlasu na výrub dreviny obsahuje</w:t>
      </w:r>
    </w:p>
    <w:p w14:paraId="6AC7DE87" w14:textId="51385B1F" w:rsidR="00507D5A" w:rsidRPr="002E2F0C" w:rsidRDefault="00507D5A" w:rsidP="00A630E6">
      <w:pPr>
        <w:jc w:val="both"/>
        <w:rPr>
          <w:rFonts w:ascii="Arial" w:eastAsia="Arial" w:hAnsi="Arial" w:cs="Arial"/>
          <w:highlight w:val="yellow"/>
        </w:rPr>
      </w:pPr>
      <w:r w:rsidRPr="002E2F0C">
        <w:rPr>
          <w:rFonts w:ascii="Arial" w:eastAsia="Arial" w:hAnsi="Arial" w:cs="Arial"/>
          <w:highlight w:val="yellow"/>
        </w:rPr>
        <w:t>a)</w:t>
      </w:r>
      <w:r w:rsidR="00864F9E" w:rsidRPr="002E2F0C">
        <w:rPr>
          <w:rFonts w:ascii="Arial" w:eastAsia="Arial" w:hAnsi="Arial" w:cs="Arial"/>
          <w:highlight w:val="yellow"/>
        </w:rPr>
        <w:t xml:space="preserve"> </w:t>
      </w:r>
      <w:r w:rsidRPr="002E2F0C">
        <w:rPr>
          <w:rFonts w:ascii="Arial" w:eastAsia="Arial" w:hAnsi="Arial" w:cs="Arial"/>
          <w:highlight w:val="yellow"/>
        </w:rPr>
        <w:t xml:space="preserve">meno, priezvisko a adresu trvalého pobytu alebo názov alebo obchodné meno, sídlo alebo miesto podnikania žiadateľa, </w:t>
      </w:r>
    </w:p>
    <w:p w14:paraId="0BA3C73F" w14:textId="51EA6821" w:rsidR="00507D5A" w:rsidRPr="002E2F0C" w:rsidRDefault="00507D5A" w:rsidP="00A630E6">
      <w:pPr>
        <w:jc w:val="both"/>
        <w:rPr>
          <w:rFonts w:ascii="Arial" w:eastAsia="Arial" w:hAnsi="Arial" w:cs="Arial"/>
          <w:highlight w:val="yellow"/>
        </w:rPr>
      </w:pPr>
      <w:r w:rsidRPr="002E2F0C">
        <w:rPr>
          <w:rFonts w:ascii="Arial" w:eastAsia="Arial" w:hAnsi="Arial" w:cs="Arial"/>
          <w:highlight w:val="yellow"/>
        </w:rPr>
        <w:t>b)</w:t>
      </w:r>
      <w:r w:rsidR="00864F9E" w:rsidRPr="002E2F0C">
        <w:rPr>
          <w:rFonts w:ascii="Arial" w:eastAsia="Arial" w:hAnsi="Arial" w:cs="Arial"/>
          <w:highlight w:val="yellow"/>
        </w:rPr>
        <w:t xml:space="preserve"> </w:t>
      </w:r>
      <w:r w:rsidRPr="002E2F0C">
        <w:rPr>
          <w:rFonts w:ascii="Arial" w:eastAsia="Arial" w:hAnsi="Arial" w:cs="Arial"/>
          <w:highlight w:val="yellow"/>
        </w:rPr>
        <w:t xml:space="preserve">označenie katastrálneho územia a pozemku, na ktorom drevina rastie, s uvedením čísla parcely katastra nehnuteľností a katastrálnu mapu s vyznačenými drevinami alebo iný doklad umožňujúci identifikáciu drevín v teréne, </w:t>
      </w:r>
    </w:p>
    <w:p w14:paraId="41C1F2BB" w14:textId="0E1FEC1A" w:rsidR="00507D5A" w:rsidRPr="002E2F0C" w:rsidRDefault="00507D5A" w:rsidP="00A630E6">
      <w:pPr>
        <w:jc w:val="both"/>
        <w:rPr>
          <w:rFonts w:ascii="Arial" w:eastAsia="Arial" w:hAnsi="Arial" w:cs="Arial"/>
          <w:highlight w:val="yellow"/>
        </w:rPr>
      </w:pPr>
      <w:r w:rsidRPr="002E2F0C">
        <w:rPr>
          <w:rFonts w:ascii="Arial" w:eastAsia="Arial" w:hAnsi="Arial" w:cs="Arial"/>
          <w:highlight w:val="yellow"/>
        </w:rPr>
        <w:t>c)</w:t>
      </w:r>
      <w:r w:rsidR="00864F9E" w:rsidRPr="002E2F0C">
        <w:rPr>
          <w:rFonts w:ascii="Arial" w:eastAsia="Arial" w:hAnsi="Arial" w:cs="Arial"/>
          <w:highlight w:val="yellow"/>
        </w:rPr>
        <w:t xml:space="preserve"> </w:t>
      </w:r>
      <w:r w:rsidRPr="002E2F0C">
        <w:rPr>
          <w:rFonts w:ascii="Arial" w:eastAsia="Arial" w:hAnsi="Arial" w:cs="Arial"/>
          <w:highlight w:val="yellow"/>
        </w:rPr>
        <w:t xml:space="preserve">súhlas vlastníka alebo správcu pozemku, na ktorom drevina rastie, alebo súhlas nájomcu takéhoto pozemku, ak mu oprávnenie na výrub dreviny vyplýva z nájomnej zmluvy, a doklad preukazujúci vlastníctvo alebo iný právny vzťah k pozemku, na ktorom drevina rastie; ak je pozemok v spoluvlastníctve viacerých osôb, postačuje súhlas spoluvlastníkov, ktorí spolu majú väčšinový podiel na pozemku alebo súhlas pozemkového spoločenstva, </w:t>
      </w:r>
    </w:p>
    <w:p w14:paraId="11F01A83" w14:textId="25415A52" w:rsidR="00507D5A" w:rsidRPr="002E2F0C" w:rsidRDefault="00507D5A" w:rsidP="00A630E6">
      <w:pPr>
        <w:jc w:val="both"/>
        <w:rPr>
          <w:rFonts w:ascii="Arial" w:eastAsia="Arial" w:hAnsi="Arial" w:cs="Arial"/>
          <w:highlight w:val="yellow"/>
        </w:rPr>
      </w:pPr>
      <w:r w:rsidRPr="002E2F0C">
        <w:rPr>
          <w:rFonts w:ascii="Arial" w:eastAsia="Arial" w:hAnsi="Arial" w:cs="Arial"/>
          <w:highlight w:val="yellow"/>
        </w:rPr>
        <w:lastRenderedPageBreak/>
        <w:t>d)</w:t>
      </w:r>
      <w:r w:rsidR="00864F9E" w:rsidRPr="002E2F0C">
        <w:rPr>
          <w:rFonts w:ascii="Arial" w:eastAsia="Arial" w:hAnsi="Arial" w:cs="Arial"/>
          <w:highlight w:val="yellow"/>
        </w:rPr>
        <w:t xml:space="preserve"> </w:t>
      </w:r>
      <w:r w:rsidRPr="002E2F0C">
        <w:rPr>
          <w:rFonts w:ascii="Arial" w:eastAsia="Arial" w:hAnsi="Arial" w:cs="Arial"/>
          <w:highlight w:val="yellow"/>
        </w:rPr>
        <w:t xml:space="preserve">špecifikáciu dreviny, ktorá sa má vyrúbať, najmä jej druh, počet, zdravotný stav, obvod kmeňa meraný vo výške 130 cm nad zemou alebo tesne pod miestom jeho rozkonárenia, ak túto výšku nedosahuje, alebo výmeru krovitého porastu, </w:t>
      </w:r>
    </w:p>
    <w:p w14:paraId="1F39090D" w14:textId="4F550B8C" w:rsidR="00507D5A" w:rsidRPr="002E2F0C" w:rsidRDefault="00507D5A" w:rsidP="00A630E6">
      <w:pPr>
        <w:jc w:val="both"/>
        <w:rPr>
          <w:rFonts w:ascii="Arial" w:eastAsia="Arial" w:hAnsi="Arial" w:cs="Arial"/>
        </w:rPr>
      </w:pPr>
      <w:r w:rsidRPr="002E2F0C">
        <w:rPr>
          <w:rFonts w:ascii="Arial" w:eastAsia="Arial" w:hAnsi="Arial" w:cs="Arial"/>
          <w:highlight w:val="yellow"/>
        </w:rPr>
        <w:t>e)</w:t>
      </w:r>
      <w:r w:rsidR="00864F9E" w:rsidRPr="002E2F0C">
        <w:rPr>
          <w:rFonts w:ascii="Arial" w:eastAsia="Arial" w:hAnsi="Arial" w:cs="Arial"/>
          <w:highlight w:val="yellow"/>
        </w:rPr>
        <w:t xml:space="preserve"> </w:t>
      </w:r>
      <w:r w:rsidRPr="002E2F0C">
        <w:rPr>
          <w:rFonts w:ascii="Arial" w:eastAsia="Arial" w:hAnsi="Arial" w:cs="Arial"/>
          <w:highlight w:val="yellow"/>
        </w:rPr>
        <w:t>odôvodnenie žiadosti o vydanie súhlasu na výrub dreviny.</w:t>
      </w:r>
    </w:p>
    <w:p w14:paraId="5D357D92" w14:textId="15B7F480" w:rsidR="00507D5A" w:rsidRPr="002E2F0C" w:rsidRDefault="00507D5A" w:rsidP="00A630E6">
      <w:pPr>
        <w:jc w:val="both"/>
        <w:rPr>
          <w:rFonts w:ascii="Arial" w:eastAsia="Arial" w:hAnsi="Arial" w:cs="Arial"/>
        </w:rPr>
      </w:pPr>
      <w:r w:rsidRPr="002E2F0C">
        <w:rPr>
          <w:rFonts w:ascii="Arial" w:eastAsia="Arial" w:hAnsi="Arial" w:cs="Arial"/>
        </w:rPr>
        <w:t>(9)</w:t>
      </w:r>
      <w:r w:rsidR="00864F9E" w:rsidRPr="002E2F0C">
        <w:rPr>
          <w:rFonts w:ascii="Arial" w:eastAsia="Arial" w:hAnsi="Arial" w:cs="Arial"/>
        </w:rPr>
        <w:t xml:space="preserve"> </w:t>
      </w:r>
      <w:r w:rsidRPr="002E2F0C">
        <w:rPr>
          <w:rFonts w:ascii="Arial" w:eastAsia="Arial" w:hAnsi="Arial" w:cs="Arial"/>
        </w:rPr>
        <w:t>Doklady podľa odseku 8 písm. c) sa nevyžadujú, ak ide o žiadosť o vydanie súhlasu na výrub dreviny z dôvodu umiestnenia stavby, pre ktorú možno pozemok, na ktorom drevina rastie, vyvlastniť.</w:t>
      </w:r>
      <w:r w:rsidR="00A630E6" w:rsidRPr="002E2F0C">
        <w:rPr>
          <w:rFonts w:ascii="Arial" w:eastAsia="Arial" w:hAnsi="Arial" w:cs="Arial"/>
        </w:rPr>
        <w:t xml:space="preserve"> </w:t>
      </w:r>
    </w:p>
    <w:p w14:paraId="3791D206" w14:textId="1E1AFD16" w:rsidR="00507D5A" w:rsidRPr="002E2F0C" w:rsidRDefault="00507D5A" w:rsidP="00A630E6">
      <w:pPr>
        <w:jc w:val="both"/>
        <w:rPr>
          <w:rFonts w:ascii="Arial" w:eastAsia="Arial" w:hAnsi="Arial" w:cs="Arial"/>
        </w:rPr>
      </w:pPr>
      <w:r w:rsidRPr="002E2F0C">
        <w:rPr>
          <w:rFonts w:ascii="Arial" w:eastAsia="Arial" w:hAnsi="Arial" w:cs="Arial"/>
        </w:rPr>
        <w:t>(10)</w:t>
      </w:r>
      <w:r w:rsidR="00864F9E" w:rsidRPr="002E2F0C">
        <w:rPr>
          <w:rFonts w:ascii="Arial" w:eastAsia="Arial" w:hAnsi="Arial" w:cs="Arial"/>
        </w:rPr>
        <w:t xml:space="preserve"> </w:t>
      </w:r>
      <w:r w:rsidRPr="002E2F0C">
        <w:rPr>
          <w:rFonts w:ascii="Arial" w:eastAsia="Arial" w:hAnsi="Arial" w:cs="Arial"/>
        </w:rPr>
        <w:t>Pri posudzovaní žiadosti o vydanie súhlasu na výrub dreviny sa prihliada na</w:t>
      </w:r>
    </w:p>
    <w:p w14:paraId="6E79517D" w14:textId="2734620E" w:rsidR="00507D5A" w:rsidRPr="002E2F0C" w:rsidRDefault="00507D5A" w:rsidP="00A630E6">
      <w:pPr>
        <w:jc w:val="both"/>
        <w:rPr>
          <w:rFonts w:ascii="Arial" w:eastAsia="Arial" w:hAnsi="Arial" w:cs="Arial"/>
        </w:rPr>
      </w:pPr>
      <w:r w:rsidRPr="002E2F0C">
        <w:rPr>
          <w:rFonts w:ascii="Arial" w:eastAsia="Arial" w:hAnsi="Arial" w:cs="Arial"/>
        </w:rPr>
        <w:t>a)</w:t>
      </w:r>
      <w:r w:rsidR="00864F9E" w:rsidRPr="002E2F0C">
        <w:rPr>
          <w:rFonts w:ascii="Arial" w:eastAsia="Arial" w:hAnsi="Arial" w:cs="Arial"/>
        </w:rPr>
        <w:t xml:space="preserve"> </w:t>
      </w:r>
      <w:r w:rsidRPr="002E2F0C">
        <w:rPr>
          <w:rFonts w:ascii="Arial" w:eastAsia="Arial" w:hAnsi="Arial" w:cs="Arial"/>
        </w:rPr>
        <w:t>druh a zdravotný stav dreviny,</w:t>
      </w:r>
    </w:p>
    <w:p w14:paraId="58F405D3" w14:textId="36DA963E" w:rsidR="00507D5A" w:rsidRPr="002E2F0C" w:rsidRDefault="00507D5A" w:rsidP="00A630E6">
      <w:pPr>
        <w:jc w:val="both"/>
        <w:rPr>
          <w:rFonts w:ascii="Arial" w:eastAsia="Arial" w:hAnsi="Arial" w:cs="Arial"/>
        </w:rPr>
      </w:pPr>
      <w:r w:rsidRPr="002E2F0C">
        <w:rPr>
          <w:rFonts w:ascii="Arial" w:eastAsia="Arial" w:hAnsi="Arial" w:cs="Arial"/>
        </w:rPr>
        <w:t>b)</w:t>
      </w:r>
      <w:r w:rsidR="00864F9E" w:rsidRPr="002E2F0C">
        <w:rPr>
          <w:rFonts w:ascii="Arial" w:eastAsia="Arial" w:hAnsi="Arial" w:cs="Arial"/>
        </w:rPr>
        <w:t xml:space="preserve"> </w:t>
      </w:r>
      <w:r w:rsidRPr="002E2F0C">
        <w:rPr>
          <w:rFonts w:ascii="Arial" w:eastAsia="Arial" w:hAnsi="Arial" w:cs="Arial"/>
        </w:rPr>
        <w:t>funkciu a význam dreviny pre životné prostredie,</w:t>
      </w:r>
    </w:p>
    <w:p w14:paraId="2EF031D7" w14:textId="13B9CB0D" w:rsidR="00507D5A" w:rsidRPr="002E2F0C" w:rsidRDefault="00507D5A" w:rsidP="00A630E6">
      <w:pPr>
        <w:jc w:val="both"/>
        <w:rPr>
          <w:rFonts w:ascii="Arial" w:eastAsia="Arial" w:hAnsi="Arial" w:cs="Arial"/>
        </w:rPr>
      </w:pPr>
      <w:r w:rsidRPr="002E2F0C">
        <w:rPr>
          <w:rFonts w:ascii="Arial" w:eastAsia="Arial" w:hAnsi="Arial" w:cs="Arial"/>
        </w:rPr>
        <w:t>c)</w:t>
      </w:r>
      <w:r w:rsidR="00864F9E" w:rsidRPr="002E2F0C">
        <w:rPr>
          <w:rFonts w:ascii="Arial" w:eastAsia="Arial" w:hAnsi="Arial" w:cs="Arial"/>
        </w:rPr>
        <w:t xml:space="preserve"> </w:t>
      </w:r>
      <w:r w:rsidRPr="002E2F0C">
        <w:rPr>
          <w:rFonts w:ascii="Arial" w:eastAsia="Arial" w:hAnsi="Arial" w:cs="Arial"/>
        </w:rPr>
        <w:t>ochranu osobitne chránených častí prírody a krajiny.</w:t>
      </w:r>
    </w:p>
    <w:p w14:paraId="7CBC2236" w14:textId="3BCC848A" w:rsidR="00507D5A" w:rsidRPr="002E2F0C" w:rsidRDefault="00507D5A" w:rsidP="00A630E6">
      <w:pPr>
        <w:jc w:val="both"/>
        <w:rPr>
          <w:rFonts w:ascii="Arial" w:eastAsia="Arial" w:hAnsi="Arial" w:cs="Arial"/>
          <w:b/>
          <w:bCs/>
        </w:rPr>
      </w:pPr>
      <w:r w:rsidRPr="002E2F0C">
        <w:rPr>
          <w:rFonts w:ascii="Arial" w:eastAsia="Arial" w:hAnsi="Arial" w:cs="Arial"/>
        </w:rPr>
        <w:t>(11)</w:t>
      </w:r>
      <w:r w:rsidR="00864F9E" w:rsidRPr="002E2F0C">
        <w:rPr>
          <w:rFonts w:ascii="Arial" w:eastAsia="Arial" w:hAnsi="Arial" w:cs="Arial"/>
        </w:rPr>
        <w:t xml:space="preserve"> </w:t>
      </w:r>
      <w:r w:rsidRPr="002E2F0C">
        <w:rPr>
          <w:rFonts w:ascii="Arial" w:eastAsia="Arial" w:hAnsi="Arial" w:cs="Arial"/>
        </w:rPr>
        <w:t xml:space="preserve">Ak je výrub dreviny odôvodnený, pri vydaní súhlasu na výrub dreviny sa prihliada na to, aby sa vykonal najmä v období vegetačného pokoja predovšetkým </w:t>
      </w:r>
      <w:r w:rsidRPr="002E2F0C">
        <w:rPr>
          <w:rFonts w:ascii="Arial" w:eastAsia="Arial" w:hAnsi="Arial" w:cs="Arial"/>
          <w:b/>
          <w:bCs/>
        </w:rPr>
        <w:t xml:space="preserve">od 1. októbra do konca februára. </w:t>
      </w:r>
    </w:p>
    <w:p w14:paraId="058C45EE" w14:textId="5E9703F0" w:rsidR="00507D5A" w:rsidRPr="002E2F0C" w:rsidRDefault="00507D5A" w:rsidP="00A630E6">
      <w:pPr>
        <w:jc w:val="both"/>
        <w:rPr>
          <w:rFonts w:ascii="Arial" w:eastAsia="Arial" w:hAnsi="Arial" w:cs="Arial"/>
        </w:rPr>
      </w:pPr>
      <w:r w:rsidRPr="002E2F0C">
        <w:rPr>
          <w:rFonts w:ascii="Arial" w:eastAsia="Arial" w:hAnsi="Arial" w:cs="Arial"/>
        </w:rPr>
        <w:t>(12)</w:t>
      </w:r>
      <w:r w:rsidR="00864F9E" w:rsidRPr="002E2F0C">
        <w:rPr>
          <w:rFonts w:ascii="Arial" w:eastAsia="Arial" w:hAnsi="Arial" w:cs="Arial"/>
        </w:rPr>
        <w:t xml:space="preserve"> </w:t>
      </w:r>
      <w:r w:rsidRPr="002E2F0C">
        <w:rPr>
          <w:rFonts w:ascii="Arial" w:eastAsia="Arial" w:hAnsi="Arial" w:cs="Arial"/>
        </w:rPr>
        <w:t xml:space="preserve">Stromy určené na výrub sa vyznačujú jednotlivo nezmazateľným farebným znakom kruhového tvaru s priemerom 5 cm na kmeni vo výške 130 cm nad zemou a na koreňovom nábehu. Výrub viac ako 50 stromov možno vyznačiť aj iným nezameniteľne vhodným spôsobom, najmä vymedzením okrajov rúbanej plochy tak, že sa vyznačia okrajové stromy, ktoré sa nesmú vyrúbať, alebo vyznačením stromov, ktoré sa nesmú vyrúbať. </w:t>
      </w:r>
    </w:p>
    <w:p w14:paraId="374E4966" w14:textId="39C62425" w:rsidR="00507D5A" w:rsidRPr="002E2F0C" w:rsidRDefault="00507D5A" w:rsidP="00A630E6">
      <w:pPr>
        <w:jc w:val="both"/>
        <w:rPr>
          <w:rFonts w:ascii="Arial" w:eastAsia="Arial" w:hAnsi="Arial" w:cs="Arial"/>
        </w:rPr>
      </w:pPr>
      <w:r w:rsidRPr="002E2F0C">
        <w:rPr>
          <w:rFonts w:ascii="Arial" w:eastAsia="Arial" w:hAnsi="Arial" w:cs="Arial"/>
        </w:rPr>
        <w:t>(13)</w:t>
      </w:r>
      <w:r w:rsidR="00864F9E" w:rsidRPr="002E2F0C">
        <w:rPr>
          <w:rFonts w:ascii="Arial" w:eastAsia="Arial" w:hAnsi="Arial" w:cs="Arial"/>
        </w:rPr>
        <w:t xml:space="preserve"> </w:t>
      </w:r>
      <w:r w:rsidRPr="002E2F0C">
        <w:rPr>
          <w:rFonts w:ascii="Arial" w:eastAsia="Arial" w:hAnsi="Arial" w:cs="Arial"/>
        </w:rPr>
        <w:t>Krovité porasty určené na výrub sa vyznačujú plošne a nezameniteľne vhodným spôsobom.</w:t>
      </w:r>
    </w:p>
    <w:p w14:paraId="12511E18" w14:textId="2E773EFC" w:rsidR="00507D5A" w:rsidRPr="002E2F0C" w:rsidRDefault="00507D5A" w:rsidP="00A630E6">
      <w:pPr>
        <w:jc w:val="both"/>
        <w:rPr>
          <w:rFonts w:ascii="Arial" w:eastAsia="Arial" w:hAnsi="Arial" w:cs="Arial"/>
        </w:rPr>
      </w:pPr>
      <w:r w:rsidRPr="002E2F0C">
        <w:rPr>
          <w:rFonts w:ascii="Arial" w:eastAsia="Arial" w:hAnsi="Arial" w:cs="Arial"/>
        </w:rPr>
        <w:t>(14)</w:t>
      </w:r>
      <w:r w:rsidR="00864F9E" w:rsidRPr="002E2F0C">
        <w:rPr>
          <w:rFonts w:ascii="Arial" w:eastAsia="Arial" w:hAnsi="Arial" w:cs="Arial"/>
        </w:rPr>
        <w:t xml:space="preserve"> </w:t>
      </w:r>
      <w:r w:rsidRPr="002E2F0C">
        <w:rPr>
          <w:rFonts w:ascii="Arial" w:eastAsia="Arial" w:hAnsi="Arial" w:cs="Arial"/>
        </w:rPr>
        <w:t xml:space="preserve">Oznámenie o plánovanom výrube dreviny podľa </w:t>
      </w:r>
      <w:hyperlink r:id="rId10" w:anchor="paragraf-47.odsek-7" w:tooltip="Odkaz na predpis alebo ustanovenie" w:history="1">
        <w:r w:rsidRPr="002E2F0C">
          <w:rPr>
            <w:rStyle w:val="Hypertextovprepojenie"/>
            <w:rFonts w:ascii="Arial" w:eastAsia="Arial" w:hAnsi="Arial" w:cs="Arial"/>
          </w:rPr>
          <w:t>§ 47 ods. 7 zákona</w:t>
        </w:r>
      </w:hyperlink>
      <w:r w:rsidRPr="002E2F0C">
        <w:rPr>
          <w:rFonts w:ascii="Arial" w:eastAsia="Arial" w:hAnsi="Arial" w:cs="Arial"/>
        </w:rPr>
        <w:t xml:space="preserve"> obsahuje </w:t>
      </w:r>
    </w:p>
    <w:p w14:paraId="0B50B634" w14:textId="7FECC63A" w:rsidR="00507D5A" w:rsidRPr="002E2F0C" w:rsidRDefault="00507D5A" w:rsidP="00A630E6">
      <w:pPr>
        <w:jc w:val="both"/>
        <w:rPr>
          <w:rFonts w:ascii="Arial" w:eastAsia="Arial" w:hAnsi="Arial" w:cs="Arial"/>
        </w:rPr>
      </w:pPr>
      <w:r w:rsidRPr="002E2F0C">
        <w:rPr>
          <w:rFonts w:ascii="Arial" w:eastAsia="Arial" w:hAnsi="Arial" w:cs="Arial"/>
        </w:rPr>
        <w:t>a)</w:t>
      </w:r>
      <w:r w:rsidR="00864F9E" w:rsidRPr="002E2F0C">
        <w:rPr>
          <w:rFonts w:ascii="Arial" w:eastAsia="Arial" w:hAnsi="Arial" w:cs="Arial"/>
        </w:rPr>
        <w:t xml:space="preserve"> </w:t>
      </w:r>
      <w:r w:rsidRPr="002E2F0C">
        <w:rPr>
          <w:rFonts w:ascii="Arial" w:eastAsia="Arial" w:hAnsi="Arial" w:cs="Arial"/>
        </w:rPr>
        <w:t xml:space="preserve">meno, priezvisko a adresu trvalého pobytu alebo názov alebo obchodné meno, sídlo alebo miesto podnikania oznamovateľa výrubu, </w:t>
      </w:r>
    </w:p>
    <w:p w14:paraId="40B56009" w14:textId="0AA6AC02" w:rsidR="00507D5A" w:rsidRPr="002E2F0C" w:rsidRDefault="00507D5A" w:rsidP="00A630E6">
      <w:pPr>
        <w:jc w:val="both"/>
        <w:rPr>
          <w:rFonts w:ascii="Arial" w:eastAsia="Arial" w:hAnsi="Arial" w:cs="Arial"/>
        </w:rPr>
      </w:pPr>
      <w:r w:rsidRPr="002E2F0C">
        <w:rPr>
          <w:rFonts w:ascii="Arial" w:eastAsia="Arial" w:hAnsi="Arial" w:cs="Arial"/>
        </w:rPr>
        <w:t>b)</w:t>
      </w:r>
      <w:r w:rsidR="00864F9E" w:rsidRPr="002E2F0C">
        <w:rPr>
          <w:rFonts w:ascii="Arial" w:eastAsia="Arial" w:hAnsi="Arial" w:cs="Arial"/>
        </w:rPr>
        <w:t xml:space="preserve"> </w:t>
      </w:r>
      <w:r w:rsidRPr="002E2F0C">
        <w:rPr>
          <w:rFonts w:ascii="Arial" w:eastAsia="Arial" w:hAnsi="Arial" w:cs="Arial"/>
        </w:rPr>
        <w:t xml:space="preserve">označenie katastrálneho územia a pozemku, na ktorom drevina rastie, s uvedením čísla parcely katastra nehnuteľností a katastrálnu mapu s vyznačenými drevinami alebo iný doklad umožňujúci identifikáciu drevín v teréne; pri plánovanom výrube v ochranných pásmach elektrických vedení sa ako doklad predkladá mapa s vyznačením osi elektrického vedenia a hraníc ochranného pásma, v ktorom sa plánuje výrub realizovať, </w:t>
      </w:r>
    </w:p>
    <w:p w14:paraId="2F2880E6" w14:textId="1AB7E7CA" w:rsidR="00507D5A" w:rsidRPr="002E2F0C" w:rsidRDefault="00507D5A" w:rsidP="00A630E6">
      <w:pPr>
        <w:jc w:val="both"/>
        <w:rPr>
          <w:rFonts w:ascii="Arial" w:eastAsia="Arial" w:hAnsi="Arial" w:cs="Arial"/>
        </w:rPr>
      </w:pPr>
      <w:r w:rsidRPr="002E2F0C">
        <w:rPr>
          <w:rFonts w:ascii="Arial" w:eastAsia="Arial" w:hAnsi="Arial" w:cs="Arial"/>
        </w:rPr>
        <w:t>c)</w:t>
      </w:r>
      <w:r w:rsidR="00864F9E" w:rsidRPr="002E2F0C">
        <w:rPr>
          <w:rFonts w:ascii="Arial" w:eastAsia="Arial" w:hAnsi="Arial" w:cs="Arial"/>
        </w:rPr>
        <w:t xml:space="preserve"> </w:t>
      </w:r>
      <w:r w:rsidRPr="002E2F0C">
        <w:rPr>
          <w:rFonts w:ascii="Arial" w:eastAsia="Arial" w:hAnsi="Arial" w:cs="Arial"/>
        </w:rPr>
        <w:t xml:space="preserve">špecifikáciu dreviny, ktorá sa má vyrúbať, najmä jej druh, počet, obvod kmeňa meraný vo výške 130 cm nad zemou alebo tesne pod miestom jeho rozkonárenia, ak túto výšku nedosahuje, alebo výmeru krovitého porastu, </w:t>
      </w:r>
    </w:p>
    <w:p w14:paraId="7C4E5C59" w14:textId="397D893F" w:rsidR="00507D5A" w:rsidRPr="002E2F0C" w:rsidRDefault="00507D5A" w:rsidP="00A630E6">
      <w:pPr>
        <w:jc w:val="both"/>
        <w:rPr>
          <w:rFonts w:ascii="Arial" w:eastAsia="Arial" w:hAnsi="Arial" w:cs="Arial"/>
        </w:rPr>
      </w:pPr>
      <w:r w:rsidRPr="002E2F0C">
        <w:rPr>
          <w:rFonts w:ascii="Arial" w:eastAsia="Arial" w:hAnsi="Arial" w:cs="Arial"/>
        </w:rPr>
        <w:t>d)</w:t>
      </w:r>
      <w:r w:rsidR="00864F9E" w:rsidRPr="002E2F0C">
        <w:rPr>
          <w:rFonts w:ascii="Arial" w:eastAsia="Arial" w:hAnsi="Arial" w:cs="Arial"/>
        </w:rPr>
        <w:t xml:space="preserve"> </w:t>
      </w:r>
      <w:r w:rsidRPr="002E2F0C">
        <w:rPr>
          <w:rFonts w:ascii="Arial" w:eastAsia="Arial" w:hAnsi="Arial" w:cs="Arial"/>
        </w:rPr>
        <w:t xml:space="preserve">odôvodnenie nevyhnutnosti výrubu podľa osobitných predpisov, s uvedením konkrétneho ustanovenia, z ktorého vyplýva oprávnenie alebo povinnosť výrubu drevín, </w:t>
      </w:r>
    </w:p>
    <w:p w14:paraId="22942318" w14:textId="504FB2A8" w:rsidR="00507D5A" w:rsidRPr="002E2F0C" w:rsidRDefault="00507D5A" w:rsidP="00A630E6">
      <w:pPr>
        <w:jc w:val="both"/>
        <w:rPr>
          <w:rFonts w:ascii="Arial" w:eastAsia="Arial" w:hAnsi="Arial" w:cs="Arial"/>
        </w:rPr>
      </w:pPr>
      <w:r w:rsidRPr="002E2F0C">
        <w:rPr>
          <w:rFonts w:ascii="Arial" w:eastAsia="Arial" w:hAnsi="Arial" w:cs="Arial"/>
        </w:rPr>
        <w:t>e)</w:t>
      </w:r>
      <w:r w:rsidR="00864F9E" w:rsidRPr="002E2F0C">
        <w:rPr>
          <w:rFonts w:ascii="Arial" w:eastAsia="Arial" w:hAnsi="Arial" w:cs="Arial"/>
        </w:rPr>
        <w:t xml:space="preserve"> </w:t>
      </w:r>
      <w:r w:rsidRPr="002E2F0C">
        <w:rPr>
          <w:rFonts w:ascii="Arial" w:eastAsia="Arial" w:hAnsi="Arial" w:cs="Arial"/>
        </w:rPr>
        <w:t>doklad preukazujúci oprávnenie na výrub, ak oprávnenie osobe nevyplýva priamo z osobitného predpisu</w:t>
      </w:r>
    </w:p>
    <w:bookmarkEnd w:id="0"/>
    <w:p w14:paraId="4697ECEC" w14:textId="77777777" w:rsidR="00507D5A" w:rsidRPr="002E2F0C" w:rsidRDefault="00507D5A" w:rsidP="00A630E6">
      <w:pPr>
        <w:jc w:val="both"/>
        <w:rPr>
          <w:rFonts w:ascii="Arial" w:eastAsia="Arial" w:hAnsi="Arial" w:cs="Arial"/>
        </w:rPr>
      </w:pPr>
    </w:p>
    <w:sectPr w:rsidR="00507D5A" w:rsidRPr="002E2F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Shell Dlg 2">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F7924"/>
    <w:multiLevelType w:val="hybridMultilevel"/>
    <w:tmpl w:val="03040334"/>
    <w:lvl w:ilvl="0" w:tplc="6DA25C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ED36940"/>
    <w:multiLevelType w:val="hybridMultilevel"/>
    <w:tmpl w:val="C19869A0"/>
    <w:lvl w:ilvl="0" w:tplc="E4CAAF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ADE5C43"/>
    <w:multiLevelType w:val="hybridMultilevel"/>
    <w:tmpl w:val="98268714"/>
    <w:lvl w:ilvl="0" w:tplc="7DBC10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6CF1037"/>
    <w:multiLevelType w:val="hybridMultilevel"/>
    <w:tmpl w:val="42DEB01A"/>
    <w:lvl w:ilvl="0" w:tplc="675A74A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90D7EAB"/>
    <w:multiLevelType w:val="hybridMultilevel"/>
    <w:tmpl w:val="9ACACC7E"/>
    <w:lvl w:ilvl="0" w:tplc="3BDE212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F972AE3"/>
    <w:multiLevelType w:val="hybridMultilevel"/>
    <w:tmpl w:val="C336A898"/>
    <w:lvl w:ilvl="0" w:tplc="F61636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44874697">
    <w:abstractNumId w:val="0"/>
  </w:num>
  <w:num w:numId="2" w16cid:durableId="1281109909">
    <w:abstractNumId w:val="3"/>
  </w:num>
  <w:num w:numId="3" w16cid:durableId="234361523">
    <w:abstractNumId w:val="4"/>
  </w:num>
  <w:num w:numId="4" w16cid:durableId="1166284380">
    <w:abstractNumId w:val="5"/>
  </w:num>
  <w:num w:numId="5" w16cid:durableId="790897827">
    <w:abstractNumId w:val="2"/>
  </w:num>
  <w:num w:numId="6" w16cid:durableId="1518546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61"/>
    <w:rsid w:val="000E0C2F"/>
    <w:rsid w:val="001A0E0C"/>
    <w:rsid w:val="001E20A7"/>
    <w:rsid w:val="00244D49"/>
    <w:rsid w:val="002E2F0C"/>
    <w:rsid w:val="00391C8A"/>
    <w:rsid w:val="00403B32"/>
    <w:rsid w:val="00461620"/>
    <w:rsid w:val="00461EBA"/>
    <w:rsid w:val="00507D5A"/>
    <w:rsid w:val="0055676E"/>
    <w:rsid w:val="005D0029"/>
    <w:rsid w:val="006C2F37"/>
    <w:rsid w:val="00864F9E"/>
    <w:rsid w:val="00902B61"/>
    <w:rsid w:val="00A363D5"/>
    <w:rsid w:val="00A409E9"/>
    <w:rsid w:val="00A630E6"/>
    <w:rsid w:val="00B86E9D"/>
    <w:rsid w:val="00B9378F"/>
    <w:rsid w:val="00D974C4"/>
    <w:rsid w:val="00E518A0"/>
    <w:rsid w:val="00FB37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BA49"/>
  <w15:docId w15:val="{02A54AC3-1712-4E65-9B8A-79421157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A363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link w:val="Nadpis3Char"/>
    <w:uiPriority w:val="9"/>
    <w:qFormat/>
    <w:rsid w:val="00A363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A363D5"/>
    <w:rPr>
      <w:rFonts w:ascii="Times New Roman" w:eastAsia="Times New Roman" w:hAnsi="Times New Roman" w:cs="Times New Roman"/>
      <w:b/>
      <w:bCs/>
      <w:sz w:val="27"/>
      <w:szCs w:val="27"/>
    </w:rPr>
  </w:style>
  <w:style w:type="paragraph" w:customStyle="1" w:styleId="para">
    <w:name w:val="para"/>
    <w:basedOn w:val="Normlny"/>
    <w:rsid w:val="00A363D5"/>
    <w:pPr>
      <w:spacing w:before="100" w:beforeAutospacing="1" w:after="100" w:afterAutospacing="1" w:line="240" w:lineRule="auto"/>
    </w:pPr>
    <w:rPr>
      <w:rFonts w:ascii="Times New Roman" w:eastAsia="Times New Roman" w:hAnsi="Times New Roman" w:cs="Times New Roman"/>
      <w:sz w:val="24"/>
      <w:szCs w:val="24"/>
    </w:rPr>
  </w:style>
  <w:style w:type="paragraph" w:styleId="Normlnywebov">
    <w:name w:val="Normal (Web)"/>
    <w:basedOn w:val="Normlny"/>
    <w:uiPriority w:val="99"/>
    <w:semiHidden/>
    <w:unhideWhenUsed/>
    <w:rsid w:val="00A363D5"/>
    <w:pPr>
      <w:spacing w:before="100" w:beforeAutospacing="1" w:after="100" w:afterAutospacing="1" w:line="240" w:lineRule="auto"/>
    </w:pPr>
    <w:rPr>
      <w:rFonts w:ascii="Times New Roman" w:eastAsia="Times New Roman" w:hAnsi="Times New Roman" w:cs="Times New Roman"/>
      <w:sz w:val="24"/>
      <w:szCs w:val="24"/>
    </w:rPr>
  </w:style>
  <w:style w:type="character" w:styleId="PremennHTML">
    <w:name w:val="HTML Variable"/>
    <w:basedOn w:val="Predvolenpsmoodseku"/>
    <w:uiPriority w:val="99"/>
    <w:semiHidden/>
    <w:unhideWhenUsed/>
    <w:rsid w:val="00A363D5"/>
    <w:rPr>
      <w:i/>
      <w:iCs/>
    </w:rPr>
  </w:style>
  <w:style w:type="character" w:styleId="Hypertextovprepojenie">
    <w:name w:val="Hyperlink"/>
    <w:basedOn w:val="Predvolenpsmoodseku"/>
    <w:uiPriority w:val="99"/>
    <w:unhideWhenUsed/>
    <w:rsid w:val="00A363D5"/>
    <w:rPr>
      <w:color w:val="0000FF"/>
      <w:u w:val="single"/>
    </w:rPr>
  </w:style>
  <w:style w:type="character" w:customStyle="1" w:styleId="Nadpis1Char">
    <w:name w:val="Nadpis 1 Char"/>
    <w:basedOn w:val="Predvolenpsmoodseku"/>
    <w:link w:val="Nadpis1"/>
    <w:uiPriority w:val="9"/>
    <w:rsid w:val="00A363D5"/>
    <w:rPr>
      <w:rFonts w:asciiTheme="majorHAnsi" w:eastAsiaTheme="majorEastAsia" w:hAnsiTheme="majorHAnsi" w:cstheme="majorBidi"/>
      <w:color w:val="2E74B5" w:themeColor="accent1" w:themeShade="BF"/>
      <w:sz w:val="32"/>
      <w:szCs w:val="32"/>
    </w:rPr>
  </w:style>
  <w:style w:type="character" w:customStyle="1" w:styleId="h1a">
    <w:name w:val="h1a"/>
    <w:basedOn w:val="Predvolenpsmoodseku"/>
    <w:rsid w:val="00A363D5"/>
  </w:style>
  <w:style w:type="character" w:styleId="Nevyrieenzmienka">
    <w:name w:val="Unresolved Mention"/>
    <w:basedOn w:val="Predvolenpsmoodseku"/>
    <w:uiPriority w:val="99"/>
    <w:semiHidden/>
    <w:unhideWhenUsed/>
    <w:rsid w:val="00403B32"/>
    <w:rPr>
      <w:color w:val="605E5C"/>
      <w:shd w:val="clear" w:color="auto" w:fill="E1DFDD"/>
    </w:rPr>
  </w:style>
  <w:style w:type="paragraph" w:styleId="Odsekzoznamu">
    <w:name w:val="List Paragraph"/>
    <w:basedOn w:val="Normlny"/>
    <w:uiPriority w:val="34"/>
    <w:qFormat/>
    <w:rsid w:val="00864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84606">
      <w:bodyDiv w:val="1"/>
      <w:marLeft w:val="0"/>
      <w:marRight w:val="0"/>
      <w:marTop w:val="0"/>
      <w:marBottom w:val="0"/>
      <w:divBdr>
        <w:top w:val="none" w:sz="0" w:space="0" w:color="auto"/>
        <w:left w:val="none" w:sz="0" w:space="0" w:color="auto"/>
        <w:bottom w:val="none" w:sz="0" w:space="0" w:color="auto"/>
        <w:right w:val="none" w:sz="0" w:space="0" w:color="auto"/>
      </w:divBdr>
    </w:div>
    <w:div w:id="1827817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2002/543/" TargetMode="External"/><Relationship Id="rId3" Type="http://schemas.openxmlformats.org/officeDocument/2006/relationships/settings" Target="settings.xml"/><Relationship Id="rId7" Type="http://schemas.openxmlformats.org/officeDocument/2006/relationships/hyperlink" Target="https://www.slov-lex.sk/ezbierky-fe/pravne-predpisy/SK/ZZ/2002/5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v-lex.sk/ezbierky-fe/pravne-predpisy/SK/ZZ/2002/543/" TargetMode="External"/><Relationship Id="rId11" Type="http://schemas.openxmlformats.org/officeDocument/2006/relationships/fontTable" Target="fontTable.xml"/><Relationship Id="rId5" Type="http://schemas.openxmlformats.org/officeDocument/2006/relationships/hyperlink" Target="https://www.slov-lex.sk/ezbierky-fe/pravne-predpisy/SK/ZZ/2002/543/" TargetMode="External"/><Relationship Id="rId10" Type="http://schemas.openxmlformats.org/officeDocument/2006/relationships/hyperlink" Target="https://www.slov-lex.sk/ezbierky-fe/pravne-predpisy/SK/ZZ/2002/543/" TargetMode="External"/><Relationship Id="rId4" Type="http://schemas.openxmlformats.org/officeDocument/2006/relationships/webSettings" Target="webSettings.xml"/><Relationship Id="rId9" Type="http://schemas.openxmlformats.org/officeDocument/2006/relationships/hyperlink" Target="https://www.slov-lex.sk/ezbierky-fe/pravne-predpisy/SK/ZZ/2002/54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7</Pages>
  <Words>2614</Words>
  <Characters>14900</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Polas</dc:creator>
  <cp:lastModifiedBy>Marek Polas</cp:lastModifiedBy>
  <cp:revision>9</cp:revision>
  <cp:lastPrinted>2026-02-10T09:01:00Z</cp:lastPrinted>
  <dcterms:created xsi:type="dcterms:W3CDTF">2026-02-09T15:17:00Z</dcterms:created>
  <dcterms:modified xsi:type="dcterms:W3CDTF">2026-02-10T10:43:00Z</dcterms:modified>
</cp:coreProperties>
</file>