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01C" w:rsidRDefault="00A5201C" w:rsidP="00F5635D">
      <w:pPr>
        <w:jc w:val="center"/>
        <w:rPr>
          <w:rFonts w:ascii="Arial" w:eastAsia="Inter SemiBold" w:hAnsi="Arial" w:cs="Arial"/>
          <w:b/>
          <w:bCs/>
          <w:sz w:val="28"/>
          <w:szCs w:val="28"/>
        </w:rPr>
      </w:pPr>
    </w:p>
    <w:p w:rsidR="00F5635D" w:rsidRPr="00F5635D" w:rsidRDefault="00F5635D" w:rsidP="00F5635D">
      <w:pPr>
        <w:jc w:val="center"/>
        <w:rPr>
          <w:rFonts w:ascii="Arial" w:eastAsia="Inter SemiBold" w:hAnsi="Arial" w:cs="Arial"/>
          <w:b/>
          <w:bCs/>
          <w:sz w:val="28"/>
          <w:szCs w:val="28"/>
        </w:rPr>
      </w:pPr>
      <w:r w:rsidRPr="00F5635D">
        <w:rPr>
          <w:rFonts w:ascii="Arial" w:eastAsia="Inter SemiBold" w:hAnsi="Arial" w:cs="Arial"/>
          <w:b/>
          <w:bCs/>
          <w:sz w:val="28"/>
          <w:szCs w:val="28"/>
        </w:rPr>
        <w:t>Žiadosť o nájom bytu</w:t>
      </w:r>
    </w:p>
    <w:p w:rsidR="00F5635D" w:rsidRPr="00F5635D" w:rsidRDefault="00F5635D" w:rsidP="00F5635D">
      <w:pPr>
        <w:rPr>
          <w:rFonts w:ascii="Arial" w:eastAsia="Inter SemiBold" w:hAnsi="Arial" w:cs="Arial"/>
          <w:sz w:val="22"/>
          <w:szCs w:val="22"/>
        </w:rPr>
      </w:pPr>
    </w:p>
    <w:p w:rsidR="00F5635D" w:rsidRDefault="00F5635D" w:rsidP="00F5635D">
      <w:pPr>
        <w:rPr>
          <w:rFonts w:ascii="Arial" w:eastAsia="Inter SemiBold" w:hAnsi="Arial" w:cs="Arial"/>
          <w:b/>
          <w:bCs/>
        </w:rPr>
      </w:pPr>
    </w:p>
    <w:p w:rsidR="0049438B" w:rsidRPr="00F14814" w:rsidRDefault="00F5635D" w:rsidP="0049438B">
      <w:pPr>
        <w:rPr>
          <w:rFonts w:ascii="Inter SemiBold" w:eastAsia="Inter SemiBold" w:hAnsi="Inter SemiBold" w:cs="Inter SemiBold"/>
          <w:sz w:val="32"/>
          <w:szCs w:val="32"/>
        </w:rPr>
      </w:pPr>
      <w:r w:rsidRPr="00F5635D">
        <w:rPr>
          <w:rFonts w:ascii="Arial" w:eastAsia="Inter SemiBold" w:hAnsi="Arial" w:cs="Arial"/>
          <w:b/>
          <w:bCs/>
        </w:rPr>
        <w:t xml:space="preserve">Príloha č. </w:t>
      </w:r>
      <w:r w:rsidR="0049438B">
        <w:rPr>
          <w:rFonts w:ascii="Arial" w:eastAsia="Inter SemiBold" w:hAnsi="Arial" w:cs="Arial"/>
          <w:b/>
          <w:bCs/>
        </w:rPr>
        <w:t>1</w:t>
      </w:r>
      <w:r w:rsidRPr="00F5635D">
        <w:rPr>
          <w:rFonts w:ascii="Arial" w:eastAsia="Inter SemiBold" w:hAnsi="Arial" w:cs="Arial"/>
          <w:b/>
          <w:bCs/>
        </w:rPr>
        <w:t xml:space="preserve">: </w:t>
      </w:r>
      <w:r>
        <w:rPr>
          <w:rFonts w:ascii="Arial" w:eastAsia="Inter SemiBold" w:hAnsi="Arial" w:cs="Arial"/>
          <w:b/>
          <w:bCs/>
        </w:rPr>
        <w:t xml:space="preserve"> </w:t>
      </w:r>
      <w:r w:rsidR="0049438B" w:rsidRPr="0049438B">
        <w:rPr>
          <w:rFonts w:ascii="Arial" w:eastAsia="Inter SemiBold" w:hAnsi="Arial" w:cs="Arial"/>
          <w:b/>
          <w:bCs/>
        </w:rPr>
        <w:t>Lekárske potvrdenie o zdravotnom stave žiadateľa (vybrané diagnózy)</w:t>
      </w:r>
    </w:p>
    <w:p w:rsidR="00F5635D" w:rsidRPr="00F5635D" w:rsidRDefault="00F5635D" w:rsidP="00F5635D">
      <w:pPr>
        <w:rPr>
          <w:rFonts w:ascii="Arial" w:eastAsia="Inter SemiBold" w:hAnsi="Arial" w:cs="Arial"/>
          <w:b/>
          <w:bCs/>
        </w:rPr>
      </w:pPr>
    </w:p>
    <w:p w:rsidR="00F5635D" w:rsidRDefault="00F5635D" w:rsidP="00F5635D">
      <w:pPr>
        <w:rPr>
          <w:rFonts w:ascii="Arial" w:hAnsi="Arial" w:cs="Arial"/>
          <w:bCs/>
        </w:rPr>
      </w:pPr>
    </w:p>
    <w:p w:rsidR="0049438B" w:rsidRPr="00F14814" w:rsidRDefault="0049438B" w:rsidP="0049438B">
      <w:pPr>
        <w:spacing w:line="360" w:lineRule="auto"/>
        <w:jc w:val="both"/>
        <w:rPr>
          <w:rFonts w:ascii="Inter SemiBold" w:eastAsia="Inter SemiBold" w:hAnsi="Inter SemiBold" w:cs="Inter SemiBold"/>
        </w:rPr>
      </w:pPr>
    </w:p>
    <w:p w:rsidR="0049438B" w:rsidRPr="0049438B" w:rsidRDefault="0049438B" w:rsidP="0049438B">
      <w:pPr>
        <w:tabs>
          <w:tab w:val="left" w:pos="8364"/>
        </w:tabs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Žiadateľ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/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Iný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člen</w:t>
      </w: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domácnosti______________________________________</w:t>
      </w:r>
      <w:r>
        <w:rPr>
          <w:rFonts w:ascii="Arial" w:eastAsia="Inter SemiBold" w:hAnsi="Arial" w:cs="Arial"/>
          <w:sz w:val="22"/>
          <w:szCs w:val="22"/>
        </w:rPr>
        <w:t>________</w:t>
      </w:r>
      <w:r w:rsidRPr="0049438B">
        <w:rPr>
          <w:rFonts w:ascii="Arial" w:eastAsia="Inter SemiBold" w:hAnsi="Arial" w:cs="Arial"/>
          <w:sz w:val="22"/>
          <w:szCs w:val="22"/>
        </w:rPr>
        <w:t>____</w:t>
      </w:r>
    </w:p>
    <w:p w:rsidR="0049438B" w:rsidRPr="00667048" w:rsidRDefault="0049438B" w:rsidP="0049438B">
      <w:pPr>
        <w:ind w:left="3540" w:firstLine="708"/>
        <w:jc w:val="both"/>
        <w:rPr>
          <w:rFonts w:ascii="Arial" w:eastAsia="Inter SemiBold" w:hAnsi="Arial" w:cs="Arial"/>
          <w:sz w:val="20"/>
          <w:szCs w:val="20"/>
        </w:rPr>
      </w:pPr>
      <w:r w:rsidRPr="00667048">
        <w:rPr>
          <w:rFonts w:ascii="Arial" w:eastAsia="Inter SemiBold" w:hAnsi="Arial" w:cs="Arial"/>
          <w:sz w:val="20"/>
          <w:szCs w:val="20"/>
        </w:rPr>
        <w:t>(meno a priezvisko)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Dátum narodenia ______________________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tabs>
          <w:tab w:val="left" w:pos="8364"/>
        </w:tabs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tabs>
          <w:tab w:val="left" w:pos="8505"/>
        </w:tabs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Bydlisko __________________________________________________________________</w:t>
      </w:r>
    </w:p>
    <w:p w:rsidR="0049438B" w:rsidRPr="00667048" w:rsidRDefault="0049438B" w:rsidP="0049438B">
      <w:pPr>
        <w:ind w:left="2832" w:firstLine="708"/>
        <w:jc w:val="both"/>
        <w:rPr>
          <w:rFonts w:ascii="Arial" w:eastAsia="Inter SemiBold" w:hAnsi="Arial" w:cs="Arial"/>
          <w:sz w:val="20"/>
          <w:szCs w:val="20"/>
        </w:rPr>
      </w:pPr>
      <w:r w:rsidRPr="00667048">
        <w:rPr>
          <w:rFonts w:ascii="Arial" w:eastAsia="Inter SemiBold" w:hAnsi="Arial" w:cs="Arial"/>
          <w:sz w:val="20"/>
          <w:szCs w:val="20"/>
        </w:rPr>
        <w:t>(ulica, číslo popisné, okres, PSČ)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Diagnóza__________________________________________________________________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tabs>
          <w:tab w:val="left" w:pos="8505"/>
        </w:tabs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__</w:t>
      </w:r>
      <w:r>
        <w:rPr>
          <w:rFonts w:ascii="Arial" w:eastAsia="Inter SemiBold" w:hAnsi="Arial" w:cs="Arial"/>
          <w:sz w:val="22"/>
          <w:szCs w:val="22"/>
        </w:rPr>
        <w:t>___</w:t>
      </w:r>
      <w:r w:rsidRPr="0049438B">
        <w:rPr>
          <w:rFonts w:ascii="Arial" w:eastAsia="Inter SemiBold" w:hAnsi="Arial" w:cs="Arial"/>
          <w:sz w:val="22"/>
          <w:szCs w:val="22"/>
        </w:rPr>
        <w:t>_____________________________________________________________________</w:t>
      </w:r>
      <w:r w:rsidRPr="0049438B">
        <w:rPr>
          <w:rFonts w:ascii="Arial" w:hAnsi="Arial" w:cs="Arial"/>
          <w:sz w:val="22"/>
          <w:szCs w:val="22"/>
        </w:rPr>
        <w:tab/>
      </w:r>
      <w:r w:rsidRPr="0049438B">
        <w:rPr>
          <w:rFonts w:ascii="Arial" w:hAnsi="Arial" w:cs="Arial"/>
          <w:sz w:val="22"/>
          <w:szCs w:val="22"/>
        </w:rPr>
        <w:tab/>
      </w:r>
      <w:r w:rsidRPr="0049438B">
        <w:rPr>
          <w:rFonts w:ascii="Arial" w:eastAsia="Inter SemiBold" w:hAnsi="Arial" w:cs="Arial"/>
          <w:sz w:val="22"/>
          <w:szCs w:val="22"/>
        </w:rPr>
        <w:t>(</w:t>
      </w:r>
      <w:r w:rsidRPr="00667048">
        <w:rPr>
          <w:rFonts w:ascii="Arial" w:eastAsia="Inter SemiBold" w:hAnsi="Arial" w:cs="Arial"/>
          <w:sz w:val="20"/>
          <w:szCs w:val="20"/>
        </w:rPr>
        <w:t>na základe priloženého zoznamu diagnóz)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 xml:space="preserve">Na základe odborného vyšetrenia potvrdzujem, že žiadateľ má uvedenú diagnózu. </w:t>
      </w:r>
    </w:p>
    <w:p w:rsidR="0049438B" w:rsidRPr="0049438B" w:rsidRDefault="0049438B" w:rsidP="0049438B">
      <w:pPr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V.........</w:t>
      </w:r>
      <w:r>
        <w:rPr>
          <w:rFonts w:ascii="Arial" w:eastAsia="Inter SemiBold" w:hAnsi="Arial" w:cs="Arial"/>
          <w:sz w:val="22"/>
          <w:szCs w:val="22"/>
        </w:rPr>
        <w:t>...</w:t>
      </w:r>
      <w:r w:rsidRPr="0049438B">
        <w:rPr>
          <w:rFonts w:ascii="Arial" w:eastAsia="Inter SemiBold" w:hAnsi="Arial" w:cs="Arial"/>
          <w:sz w:val="22"/>
          <w:szCs w:val="22"/>
        </w:rPr>
        <w:t>....................dňa..........</w:t>
      </w:r>
      <w:r>
        <w:rPr>
          <w:rFonts w:ascii="Arial" w:eastAsia="Inter SemiBold" w:hAnsi="Arial" w:cs="Arial"/>
          <w:sz w:val="22"/>
          <w:szCs w:val="22"/>
        </w:rPr>
        <w:t>...</w:t>
      </w:r>
      <w:r w:rsidRPr="0049438B">
        <w:rPr>
          <w:rFonts w:ascii="Arial" w:eastAsia="Inter SemiBold" w:hAnsi="Arial" w:cs="Arial"/>
          <w:sz w:val="22"/>
          <w:szCs w:val="22"/>
        </w:rPr>
        <w:t>.............</w:t>
      </w:r>
      <w:r w:rsidRPr="0049438B">
        <w:rPr>
          <w:rFonts w:ascii="Arial" w:hAnsi="Arial" w:cs="Arial"/>
          <w:sz w:val="22"/>
          <w:szCs w:val="22"/>
        </w:rPr>
        <w:tab/>
      </w:r>
      <w:r w:rsidRPr="0049438B">
        <w:rPr>
          <w:rFonts w:ascii="Arial" w:eastAsia="Inter SemiBold" w:hAnsi="Arial" w:cs="Arial"/>
          <w:sz w:val="22"/>
          <w:szCs w:val="22"/>
        </w:rPr>
        <w:t xml:space="preserve">            ................</w:t>
      </w:r>
      <w:r>
        <w:rPr>
          <w:rFonts w:ascii="Arial" w:eastAsia="Inter SemiBold" w:hAnsi="Arial" w:cs="Arial"/>
          <w:sz w:val="22"/>
          <w:szCs w:val="22"/>
        </w:rPr>
        <w:t>..........</w:t>
      </w:r>
      <w:r w:rsidRPr="0049438B">
        <w:rPr>
          <w:rFonts w:ascii="Arial" w:eastAsia="Inter SemiBold" w:hAnsi="Arial" w:cs="Arial"/>
          <w:sz w:val="22"/>
          <w:szCs w:val="22"/>
        </w:rPr>
        <w:t>.....................................</w:t>
      </w:r>
    </w:p>
    <w:p w:rsidR="0049438B" w:rsidRPr="0049438B" w:rsidRDefault="0049438B" w:rsidP="0049438B">
      <w:pPr>
        <w:ind w:left="4956"/>
        <w:jc w:val="both"/>
        <w:rPr>
          <w:rFonts w:ascii="Arial" w:eastAsia="Inter SemiBold" w:hAnsi="Arial" w:cs="Arial"/>
          <w:sz w:val="22"/>
          <w:szCs w:val="22"/>
        </w:rPr>
      </w:pPr>
      <w:r>
        <w:rPr>
          <w:rFonts w:ascii="Arial" w:eastAsia="Inter SemiBold" w:hAnsi="Arial" w:cs="Arial"/>
          <w:sz w:val="22"/>
          <w:szCs w:val="22"/>
        </w:rPr>
        <w:t xml:space="preserve"> </w:t>
      </w:r>
      <w:r w:rsidRPr="0049438B">
        <w:rPr>
          <w:rFonts w:ascii="Arial" w:eastAsia="Inter SemiBold" w:hAnsi="Arial" w:cs="Arial"/>
          <w:sz w:val="22"/>
          <w:szCs w:val="22"/>
        </w:rPr>
        <w:t>Pečiatka a podpis ošetrujúceho lekára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A856B0" w:rsidRDefault="00A856B0" w:rsidP="00A856B0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 xml:space="preserve">Pozn.: </w:t>
      </w:r>
    </w:p>
    <w:p w:rsidR="00A856B0" w:rsidRPr="0049438B" w:rsidRDefault="00A856B0" w:rsidP="00A856B0">
      <w:pPr>
        <w:jc w:val="both"/>
        <w:rPr>
          <w:rFonts w:ascii="Arial" w:eastAsia="Inter SemiBold" w:hAnsi="Arial" w:cs="Arial"/>
          <w:sz w:val="22"/>
          <w:szCs w:val="22"/>
        </w:rPr>
      </w:pPr>
      <w:r w:rsidRPr="0049438B">
        <w:rPr>
          <w:rFonts w:ascii="Arial" w:eastAsia="Inter SemiBold" w:hAnsi="Arial" w:cs="Arial"/>
          <w:sz w:val="22"/>
          <w:szCs w:val="22"/>
        </w:rPr>
        <w:t>Potvrdenie slúži pre účely posúdenia žiadosti o nájom bytu v</w:t>
      </w:r>
      <w:r>
        <w:rPr>
          <w:rFonts w:ascii="Arial" w:eastAsia="Inter SemiBold" w:hAnsi="Arial" w:cs="Arial"/>
          <w:sz w:val="22"/>
          <w:szCs w:val="22"/>
        </w:rPr>
        <w:t> mestskej časti Bratislava-Lamač</w:t>
      </w:r>
      <w:r w:rsidRPr="0049438B">
        <w:rPr>
          <w:rFonts w:ascii="Arial" w:eastAsia="Inter SemiBold" w:hAnsi="Arial" w:cs="Arial"/>
          <w:sz w:val="22"/>
          <w:szCs w:val="22"/>
        </w:rPr>
        <w:t xml:space="preserve">. </w:t>
      </w: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rPr>
          <w:rFonts w:ascii="Arial" w:hAnsi="Arial" w:cs="Arial"/>
          <w:b/>
          <w:sz w:val="22"/>
          <w:szCs w:val="22"/>
          <w:u w:val="single"/>
        </w:rPr>
      </w:pPr>
      <w:r w:rsidRPr="0049438B">
        <w:rPr>
          <w:rFonts w:ascii="Arial" w:hAnsi="Arial" w:cs="Arial"/>
          <w:b/>
          <w:bCs/>
          <w:sz w:val="22"/>
          <w:szCs w:val="22"/>
          <w:u w:val="single"/>
        </w:rPr>
        <w:t>Zoznam diagnóz a zdravotných postihnutí</w:t>
      </w:r>
    </w:p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25"/>
      </w:tblGrid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Alzheimerova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choroba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Anorexia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>/Bulímia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Arteriálna hypertenzia (chronický zvýšený tlak)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Astma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Autizmus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Bipolárna porucha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Demencia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Diabetes mellitus 1 a 2 typu (Cukrovka) bez závažných komplikácií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Diabetes mellitus 1 a 2 typu (Cukrovka) so závažnými komplikáciami (diabetická noha,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neuropatia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,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retinopatia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>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Diagnostikovaná rakovina s nastavenou liečbou (všetky typy rakoviny)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Downov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syndróm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Dystýmia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+ Úzkostná porucha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Encefalokéla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(vady mozgu)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Epilepsia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Guillainov-Barrého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syndróm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Hepatitída C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HIV/AIDS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Hluchota (bez posudku)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Chronická obštrukčná choroba pľúc (Symptomatická)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Chronická paradentóza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Chronické gastroenterologické ochorenia (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Crohnova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choroba, Ulcerózna kolitída, Chronická gastritída a podobné)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Chronické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muskuloskeletálne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choroby (obmedzený pohyb, chýbajúca končatina)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Chronické následky cievnej mozgovej príhody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Chronické ochorenie obličiek v dôsledku nasledovných chorôb: Cukrovka,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Glomerulonefritída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, Hypertenzia, pripadne iných ochorení.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Chronické ochorenie pečene (cirhóza, hepatitídy atď., okrem rakoviny)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Chronické rozsiahle ochorenia kože s komplikáciami (chronický ekzém, chronické formy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parapsoriázy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>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Chronický zápal stredného ucha (strata sluchu,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vertigo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>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Iné chronické ochorenia srdca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Ischemická choroba srdca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Klinefelterov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syndróm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Metastatická fáza rakoviny (všetky typy rakoviny)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lastRenderedPageBreak/>
              <w:t>Očné ochorenia (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glaukoma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, katarakta a podobné)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Ochorenie motorických neurónov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Osteoatróza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(artróza)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Parkinsonova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choroba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Rakovina vo fáze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remisie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(všetky typy rakoviny)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Reumatické ochorenie srdca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Reumatoidná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artritída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Sarkoidóza</w:t>
            </w:r>
            <w:proofErr w:type="spellEnd"/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Schistosomóza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(krvné motolice)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Schizofrénia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Silikóza,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Azbestóza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,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Pneumokonióza</w:t>
            </w:r>
            <w:proofErr w:type="spellEnd"/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Skleróza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multiplex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(roztrúsená)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Slepota (bez posudku)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Spina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bifida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(rázštep chrbtice)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Spinóza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a/alebo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atrézia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</w:t>
            </w:r>
            <w:proofErr w:type="spellStart"/>
            <w:r w:rsidRPr="0049438B">
              <w:rPr>
                <w:rFonts w:ascii="Arial" w:eastAsia="Inter" w:hAnsi="Arial" w:cs="Arial"/>
                <w:color w:val="000000" w:themeColor="text1"/>
              </w:rPr>
              <w:t>traviacého</w:t>
            </w:r>
            <w:proofErr w:type="spellEnd"/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 traktu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Struma (zväčšená štítna žľaza)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Syfilis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Terminálna fáza rakoviny (všetky typy rakoviny)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Tetanus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Tuberkulóza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Turnerov syndróm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Vrodená chýba bránice (CDH)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Vrodené chyby brušnej steny a/alebo tráviaceho traktu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 xml:space="preserve">Vrodené poruchy a abnormality pohybového aparátu </w:t>
            </w:r>
          </w:p>
        </w:tc>
      </w:tr>
      <w:tr w:rsidR="0049438B" w:rsidRPr="0049438B" w:rsidTr="00286DCE">
        <w:trPr>
          <w:trHeight w:val="300"/>
        </w:trPr>
        <w:tc>
          <w:tcPr>
            <w:tcW w:w="9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9438B" w:rsidRPr="0049438B" w:rsidRDefault="0049438B" w:rsidP="0049438B">
            <w:pPr>
              <w:pStyle w:val="Odsekzoznamu"/>
              <w:numPr>
                <w:ilvl w:val="0"/>
                <w:numId w:val="7"/>
              </w:numPr>
              <w:spacing w:after="120" w:line="240" w:lineRule="auto"/>
              <w:ind w:left="597" w:hanging="567"/>
              <w:rPr>
                <w:rFonts w:ascii="Arial" w:eastAsia="Inter" w:hAnsi="Arial" w:cs="Arial"/>
                <w:color w:val="000000" w:themeColor="text1"/>
              </w:rPr>
            </w:pPr>
            <w:r w:rsidRPr="0049438B">
              <w:rPr>
                <w:rFonts w:ascii="Arial" w:eastAsia="Inter" w:hAnsi="Arial" w:cs="Arial"/>
                <w:color w:val="000000" w:themeColor="text1"/>
              </w:rPr>
              <w:t>Vrodené srdcové chyby (CHD)</w:t>
            </w:r>
          </w:p>
        </w:tc>
      </w:tr>
    </w:tbl>
    <w:p w:rsidR="0049438B" w:rsidRPr="0049438B" w:rsidRDefault="0049438B" w:rsidP="0049438B">
      <w:pPr>
        <w:jc w:val="both"/>
        <w:rPr>
          <w:rFonts w:ascii="Arial" w:eastAsia="Inter SemiBold" w:hAnsi="Arial" w:cs="Arial"/>
          <w:sz w:val="22"/>
          <w:szCs w:val="22"/>
        </w:rPr>
      </w:pPr>
    </w:p>
    <w:p w:rsidR="0049438B" w:rsidRPr="0049438B" w:rsidRDefault="0049438B" w:rsidP="0049438B">
      <w:pPr>
        <w:rPr>
          <w:rFonts w:ascii="Arial" w:hAnsi="Arial" w:cs="Arial"/>
          <w:sz w:val="22"/>
          <w:szCs w:val="22"/>
        </w:rPr>
      </w:pPr>
    </w:p>
    <w:p w:rsidR="0049438B" w:rsidRPr="0049438B" w:rsidRDefault="0049438B" w:rsidP="00F5635D">
      <w:pPr>
        <w:rPr>
          <w:rFonts w:ascii="Arial" w:hAnsi="Arial" w:cs="Arial"/>
          <w:bCs/>
          <w:sz w:val="22"/>
          <w:szCs w:val="22"/>
        </w:rPr>
      </w:pPr>
    </w:p>
    <w:sectPr w:rsidR="0049438B" w:rsidRPr="0049438B" w:rsidSect="00A5201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1FC7" w:rsidRDefault="00BF1FC7" w:rsidP="002444B6">
      <w:r>
        <w:separator/>
      </w:r>
    </w:p>
  </w:endnote>
  <w:endnote w:type="continuationSeparator" w:id="0">
    <w:p w:rsidR="00BF1FC7" w:rsidRDefault="00BF1FC7" w:rsidP="0024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ter SemiBold">
    <w:altName w:val="Calibri"/>
    <w:charset w:val="EE"/>
    <w:family w:val="auto"/>
    <w:pitch w:val="variable"/>
    <w:sig w:usb0="E00002FF" w:usb1="1200A1FF" w:usb2="00000001" w:usb3="00000000" w:csb0="0000019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1FC7" w:rsidRDefault="00BF1FC7" w:rsidP="002444B6">
      <w:r>
        <w:separator/>
      </w:r>
    </w:p>
  </w:footnote>
  <w:footnote w:type="continuationSeparator" w:id="0">
    <w:p w:rsidR="00BF1FC7" w:rsidRDefault="00BF1FC7" w:rsidP="0024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01C" w:rsidRPr="002B0387" w:rsidRDefault="00A5201C" w:rsidP="00A5201C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0F593187" wp14:editId="6BCDB346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A5201C" w:rsidRPr="00946F9E" w:rsidRDefault="00A5201C" w:rsidP="00A5201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A5201C" w:rsidRDefault="00A5201C" w:rsidP="00A5201C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37D37" wp14:editId="7CC77953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F4F23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93A"/>
    <w:multiLevelType w:val="hybridMultilevel"/>
    <w:tmpl w:val="FEAE05F8"/>
    <w:lvl w:ilvl="0" w:tplc="88F6A5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1FE"/>
    <w:multiLevelType w:val="hybridMultilevel"/>
    <w:tmpl w:val="2770791C"/>
    <w:lvl w:ilvl="0" w:tplc="D49A8E1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82B16"/>
    <w:multiLevelType w:val="hybridMultilevel"/>
    <w:tmpl w:val="F4C4BD9E"/>
    <w:lvl w:ilvl="0" w:tplc="726AB8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ACF0A5"/>
    <w:multiLevelType w:val="hybridMultilevel"/>
    <w:tmpl w:val="FFFFFFFF"/>
    <w:lvl w:ilvl="0" w:tplc="3BE07CD2">
      <w:start w:val="1"/>
      <w:numFmt w:val="decimal"/>
      <w:lvlText w:val="%1."/>
      <w:lvlJc w:val="left"/>
      <w:pPr>
        <w:ind w:left="720" w:hanging="360"/>
      </w:pPr>
    </w:lvl>
    <w:lvl w:ilvl="1" w:tplc="21EA8144">
      <w:start w:val="1"/>
      <w:numFmt w:val="lowerLetter"/>
      <w:lvlText w:val="%2."/>
      <w:lvlJc w:val="left"/>
      <w:pPr>
        <w:ind w:left="1440" w:hanging="360"/>
      </w:pPr>
    </w:lvl>
    <w:lvl w:ilvl="2" w:tplc="6FC66776">
      <w:start w:val="1"/>
      <w:numFmt w:val="lowerRoman"/>
      <w:lvlText w:val="%3."/>
      <w:lvlJc w:val="right"/>
      <w:pPr>
        <w:ind w:left="2160" w:hanging="180"/>
      </w:pPr>
    </w:lvl>
    <w:lvl w:ilvl="3" w:tplc="8F645FD6">
      <w:start w:val="1"/>
      <w:numFmt w:val="decimal"/>
      <w:lvlText w:val="%4."/>
      <w:lvlJc w:val="left"/>
      <w:pPr>
        <w:ind w:left="2880" w:hanging="360"/>
      </w:pPr>
    </w:lvl>
    <w:lvl w:ilvl="4" w:tplc="FE28F0F6">
      <w:start w:val="1"/>
      <w:numFmt w:val="lowerLetter"/>
      <w:lvlText w:val="%5."/>
      <w:lvlJc w:val="left"/>
      <w:pPr>
        <w:ind w:left="3600" w:hanging="360"/>
      </w:pPr>
    </w:lvl>
    <w:lvl w:ilvl="5" w:tplc="AC163482">
      <w:start w:val="1"/>
      <w:numFmt w:val="lowerRoman"/>
      <w:lvlText w:val="%6."/>
      <w:lvlJc w:val="right"/>
      <w:pPr>
        <w:ind w:left="4320" w:hanging="180"/>
      </w:pPr>
    </w:lvl>
    <w:lvl w:ilvl="6" w:tplc="E89E8628">
      <w:start w:val="1"/>
      <w:numFmt w:val="decimal"/>
      <w:lvlText w:val="%7."/>
      <w:lvlJc w:val="left"/>
      <w:pPr>
        <w:ind w:left="5040" w:hanging="360"/>
      </w:pPr>
    </w:lvl>
    <w:lvl w:ilvl="7" w:tplc="4B26520C">
      <w:start w:val="1"/>
      <w:numFmt w:val="lowerLetter"/>
      <w:lvlText w:val="%8."/>
      <w:lvlJc w:val="left"/>
      <w:pPr>
        <w:ind w:left="5760" w:hanging="360"/>
      </w:pPr>
    </w:lvl>
    <w:lvl w:ilvl="8" w:tplc="F4E235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68F"/>
    <w:multiLevelType w:val="multilevel"/>
    <w:tmpl w:val="00F8928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D85125"/>
    <w:multiLevelType w:val="multilevel"/>
    <w:tmpl w:val="09A43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B7222A"/>
    <w:multiLevelType w:val="multilevel"/>
    <w:tmpl w:val="A2E4B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6078972">
    <w:abstractNumId w:val="0"/>
  </w:num>
  <w:num w:numId="2" w16cid:durableId="1903589670">
    <w:abstractNumId w:val="6"/>
  </w:num>
  <w:num w:numId="3" w16cid:durableId="532426265">
    <w:abstractNumId w:val="2"/>
  </w:num>
  <w:num w:numId="4" w16cid:durableId="745229252">
    <w:abstractNumId w:val="1"/>
  </w:num>
  <w:num w:numId="5" w16cid:durableId="639264011">
    <w:abstractNumId w:val="5"/>
  </w:num>
  <w:num w:numId="6" w16cid:durableId="709454990">
    <w:abstractNumId w:val="4"/>
  </w:num>
  <w:num w:numId="7" w16cid:durableId="13869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6"/>
    <w:rsid w:val="00003808"/>
    <w:rsid w:val="002444B6"/>
    <w:rsid w:val="00286600"/>
    <w:rsid w:val="00286609"/>
    <w:rsid w:val="003201A4"/>
    <w:rsid w:val="00320CD4"/>
    <w:rsid w:val="003E7C15"/>
    <w:rsid w:val="00481E1B"/>
    <w:rsid w:val="0049438B"/>
    <w:rsid w:val="0051242B"/>
    <w:rsid w:val="005D2DE7"/>
    <w:rsid w:val="00667048"/>
    <w:rsid w:val="006770D4"/>
    <w:rsid w:val="0071303B"/>
    <w:rsid w:val="00753D14"/>
    <w:rsid w:val="00822D4B"/>
    <w:rsid w:val="0090143F"/>
    <w:rsid w:val="009D594F"/>
    <w:rsid w:val="00A407AC"/>
    <w:rsid w:val="00A5201C"/>
    <w:rsid w:val="00A856B0"/>
    <w:rsid w:val="00A94B49"/>
    <w:rsid w:val="00AB7412"/>
    <w:rsid w:val="00AD1AF7"/>
    <w:rsid w:val="00AE544F"/>
    <w:rsid w:val="00B14BAF"/>
    <w:rsid w:val="00B24389"/>
    <w:rsid w:val="00B5608F"/>
    <w:rsid w:val="00BF1FC7"/>
    <w:rsid w:val="00C2134B"/>
    <w:rsid w:val="00C236B5"/>
    <w:rsid w:val="00C374A6"/>
    <w:rsid w:val="00C87495"/>
    <w:rsid w:val="00CE0E5B"/>
    <w:rsid w:val="00CF4CB7"/>
    <w:rsid w:val="00D94C8D"/>
    <w:rsid w:val="00EE2670"/>
    <w:rsid w:val="00F5635D"/>
    <w:rsid w:val="00F9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29C8"/>
  <w15:chartTrackingRefBased/>
  <w15:docId w15:val="{92E63C3A-FABB-41C7-BF5F-0A9ACD2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35D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2444B6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44B6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2444B6"/>
  </w:style>
  <w:style w:type="paragraph" w:styleId="Pta">
    <w:name w:val="footer"/>
    <w:basedOn w:val="Normlny"/>
    <w:link w:val="PtaChar"/>
    <w:uiPriority w:val="99"/>
    <w:unhideWhenUsed/>
    <w:rsid w:val="002444B6"/>
    <w:pPr>
      <w:tabs>
        <w:tab w:val="center" w:pos="4536"/>
        <w:tab w:val="right" w:pos="9072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2444B6"/>
  </w:style>
  <w:style w:type="character" w:customStyle="1" w:styleId="Nadpis2Char">
    <w:name w:val="Nadpis 2 Char"/>
    <w:basedOn w:val="Predvolenpsmoodseku"/>
    <w:link w:val="Nadpis2"/>
    <w:rsid w:val="002444B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39"/>
    <w:rsid w:val="0024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TEXT POD VECOU"/>
    <w:basedOn w:val="Normlny"/>
    <w:link w:val="OdsekzoznamuChar"/>
    <w:uiPriority w:val="34"/>
    <w:qFormat/>
    <w:rsid w:val="002444B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44B6"/>
    <w:rPr>
      <w:rFonts w:asciiTheme="minorHAnsi" w:hAnsiTheme="minorHAnsi" w:cstheme="minorBidi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44B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444B6"/>
    <w:rPr>
      <w:vertAlign w:val="superscript"/>
    </w:rPr>
  </w:style>
  <w:style w:type="paragraph" w:styleId="Bezriadkovania">
    <w:name w:val="No Spacing"/>
    <w:uiPriority w:val="1"/>
    <w:qFormat/>
    <w:rsid w:val="00F9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TEXT POD VECOU Char"/>
    <w:link w:val="Odsekzoznamu"/>
    <w:uiPriority w:val="34"/>
    <w:rsid w:val="00F92A9C"/>
  </w:style>
  <w:style w:type="character" w:styleId="Hypertextovprepojenie">
    <w:name w:val="Hyperlink"/>
    <w:basedOn w:val="Predvolenpsmoodseku"/>
    <w:uiPriority w:val="99"/>
    <w:unhideWhenUsed/>
    <w:rsid w:val="00EE2670"/>
    <w:rPr>
      <w:color w:val="0563C1" w:themeColor="hyperlink"/>
      <w:u w:val="single"/>
    </w:rPr>
  </w:style>
  <w:style w:type="paragraph" w:customStyle="1" w:styleId="TableParagraph">
    <w:name w:val="Table Paragraph"/>
    <w:basedOn w:val="Normlny"/>
    <w:uiPriority w:val="1"/>
    <w:qFormat/>
    <w:rsid w:val="00F5635D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56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Filadelfiová Tamara</dc:creator>
  <cp:keywords/>
  <dc:description/>
  <cp:lastModifiedBy>Filadelfiová Tamara</cp:lastModifiedBy>
  <cp:revision>6</cp:revision>
  <dcterms:created xsi:type="dcterms:W3CDTF">2024-12-18T13:20:00Z</dcterms:created>
  <dcterms:modified xsi:type="dcterms:W3CDTF">2024-12-19T09:50:00Z</dcterms:modified>
</cp:coreProperties>
</file>