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4B6" w:rsidRPr="003E3384" w:rsidRDefault="002444B6" w:rsidP="0008677E">
      <w:pPr>
        <w:spacing w:line="10" w:lineRule="atLeast"/>
        <w:jc w:val="center"/>
        <w:rPr>
          <w:rFonts w:ascii="Arial" w:hAnsi="Arial" w:cs="Arial"/>
          <w:sz w:val="28"/>
          <w:szCs w:val="28"/>
        </w:rPr>
      </w:pPr>
      <w:r w:rsidRPr="003E3384">
        <w:rPr>
          <w:rFonts w:ascii="Arial" w:hAnsi="Arial" w:cs="Arial"/>
          <w:b/>
          <w:bCs/>
          <w:sz w:val="28"/>
          <w:szCs w:val="28"/>
        </w:rPr>
        <w:t xml:space="preserve">Žiadosť o nájom bytu </w:t>
      </w:r>
    </w:p>
    <w:p w:rsidR="002444B6" w:rsidRPr="003E3384" w:rsidRDefault="002444B6" w:rsidP="002444B6">
      <w:pPr>
        <w:spacing w:line="10" w:lineRule="atLeast"/>
        <w:jc w:val="both"/>
        <w:rPr>
          <w:rFonts w:ascii="Arial" w:hAnsi="Arial" w:cs="Arial"/>
          <w:sz w:val="24"/>
          <w:szCs w:val="24"/>
        </w:rPr>
      </w:pPr>
    </w:p>
    <w:p w:rsidR="007F1388" w:rsidRPr="003E3384" w:rsidRDefault="007F1388" w:rsidP="003E3384">
      <w:pPr>
        <w:pStyle w:val="Odsekzoznamu"/>
        <w:numPr>
          <w:ilvl w:val="0"/>
          <w:numId w:val="6"/>
        </w:numPr>
        <w:spacing w:line="10" w:lineRule="atLeast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  <w:r w:rsidRPr="003E3384">
        <w:rPr>
          <w:rFonts w:ascii="Arial" w:hAnsi="Arial" w:cs="Arial"/>
          <w:b/>
          <w:bCs/>
          <w:sz w:val="24"/>
          <w:szCs w:val="24"/>
          <w:u w:val="single"/>
        </w:rPr>
        <w:t>Žiadateľ/ka</w:t>
      </w:r>
    </w:p>
    <w:p w:rsidR="007F1388" w:rsidRPr="007F1388" w:rsidRDefault="007F1388" w:rsidP="007F1388">
      <w:pPr>
        <w:pStyle w:val="Odsekzoznamu"/>
        <w:spacing w:line="10" w:lineRule="atLeast"/>
        <w:ind w:left="360"/>
        <w:rPr>
          <w:rFonts w:ascii="Arial" w:hAnsi="Arial" w:cs="Arial"/>
          <w:b/>
          <w:bCs/>
        </w:rPr>
      </w:pPr>
    </w:p>
    <w:p w:rsidR="007F1388" w:rsidRPr="003E3384" w:rsidRDefault="007F1388" w:rsidP="003E3384">
      <w:pPr>
        <w:pStyle w:val="Odsekzoznamu"/>
        <w:numPr>
          <w:ilvl w:val="1"/>
          <w:numId w:val="6"/>
        </w:numPr>
        <w:spacing w:line="10" w:lineRule="atLeast"/>
        <w:ind w:left="993" w:hanging="578"/>
        <w:rPr>
          <w:rFonts w:ascii="Arial" w:hAnsi="Arial" w:cs="Arial"/>
          <w:b/>
          <w:bCs/>
        </w:rPr>
      </w:pPr>
      <w:r w:rsidRPr="003E3384">
        <w:rPr>
          <w:rFonts w:ascii="Arial" w:hAnsi="Arial" w:cs="Arial"/>
          <w:b/>
          <w:bCs/>
        </w:rPr>
        <w:t xml:space="preserve">Osobné údaje 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Meno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</w:t>
            </w: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Priezvisko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Rodné priezvisko </w:t>
            </w:r>
            <w:r w:rsidRPr="007F1388">
              <w:rPr>
                <w:rFonts w:ascii="Arial" w:hAnsi="Arial" w:cs="Arial"/>
              </w:rPr>
              <w:t>(vyplňte iba v prípade, ak je iné)</w:t>
            </w: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</w:p>
          <w:p w:rsidR="007F1388" w:rsidRPr="007F1388" w:rsidDel="002545D2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Dátum narodenia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Štátna príslušnosť </w:t>
            </w:r>
            <w:r w:rsidRPr="007F1388">
              <w:rPr>
                <w:rFonts w:ascii="Arial" w:hAnsi="Arial" w:cs="Arial"/>
              </w:rPr>
              <w:t>(slovenská, iná)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Rodinný stav </w:t>
            </w:r>
            <w:r w:rsidRPr="007F1388">
              <w:rPr>
                <w:rFonts w:ascii="Arial" w:hAnsi="Arial" w:cs="Arial"/>
              </w:rPr>
              <w:t>(slobodný/á, ženatý/vydatá, rozvedený/á, vdovec/vdova, iné)</w:t>
            </w:r>
            <w:r w:rsidRPr="007F1388">
              <w:rPr>
                <w:rFonts w:ascii="Arial" w:hAnsi="Arial" w:cs="Arial"/>
                <w:b/>
                <w:bCs/>
              </w:rPr>
              <w:br/>
              <w:t xml:space="preserve">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Email </w:t>
            </w:r>
            <w:r w:rsidRPr="007F1388">
              <w:rPr>
                <w:rFonts w:ascii="Arial" w:hAnsi="Arial" w:cs="Arial"/>
              </w:rPr>
              <w:t>(ak nemáte email, uveďte kontaktné údaje na inú osobu resp. organizáciu)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Chcete byť kontaktovaný/á emailom?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Telefónne číslo </w:t>
            </w:r>
            <w:r w:rsidRPr="007F1388">
              <w:rPr>
                <w:rFonts w:ascii="Arial" w:hAnsi="Arial" w:cs="Arial"/>
              </w:rPr>
              <w:t>(Ak nemáte telefonický kontakt, uveďte kontaktné údaje na inú osobu resp. organizáciu. Vyplňte vo formáte s predvoľbou +421)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3E3384" w:rsidRDefault="007F1388" w:rsidP="007F1388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u w:val="single"/>
        </w:rPr>
      </w:pPr>
      <w:r w:rsidRPr="007F1388">
        <w:rPr>
          <w:rFonts w:ascii="Arial" w:eastAsia="Arial Narrow" w:hAnsi="Arial" w:cs="Arial"/>
        </w:rPr>
        <w:br/>
      </w:r>
      <w:r w:rsidRPr="003E3384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nahliadnutie:</w:t>
      </w:r>
    </w:p>
    <w:p w:rsidR="007F1388" w:rsidRPr="003E3384" w:rsidRDefault="007F1388" w:rsidP="007F1388">
      <w:pPr>
        <w:spacing w:line="10" w:lineRule="atLeast"/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3E3384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mest</w:t>
      </w:r>
      <w:r w:rsidR="003E3384">
        <w:rPr>
          <w:rFonts w:ascii="Arial" w:eastAsia="Arial Narrow" w:hAnsi="Arial" w:cs="Arial"/>
          <w:sz w:val="20"/>
          <w:szCs w:val="20"/>
          <w:highlight w:val="lightGray"/>
        </w:rPr>
        <w:t>skej časti</w:t>
      </w:r>
      <w:r w:rsidRPr="003E3384">
        <w:rPr>
          <w:rFonts w:ascii="Arial" w:eastAsia="Arial Narrow" w:hAnsi="Arial" w:cs="Arial"/>
          <w:sz w:val="20"/>
          <w:szCs w:val="20"/>
          <w:highlight w:val="lightGray"/>
        </w:rPr>
        <w:t xml:space="preserve">, na nahliadnutie si pripravte Váš </w:t>
      </w:r>
      <w:r w:rsidRPr="003E3384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občiansky preukaz, rozsudok o rozvode, sobášny list, prípadne iný doklad dokazujúci váš rodinný stav.</w:t>
      </w:r>
    </w:p>
    <w:p w:rsidR="007F1388" w:rsidRPr="003E3384" w:rsidRDefault="007F1388" w:rsidP="003E3384">
      <w:pPr>
        <w:pStyle w:val="Odsekzoznamu"/>
        <w:numPr>
          <w:ilvl w:val="1"/>
          <w:numId w:val="6"/>
        </w:numPr>
        <w:spacing w:before="240" w:line="10" w:lineRule="atLeast"/>
        <w:ind w:left="993" w:hanging="633"/>
        <w:rPr>
          <w:rFonts w:ascii="Arial" w:eastAsia="Arial Narrow" w:hAnsi="Arial" w:cs="Arial"/>
          <w:b/>
          <w:bCs/>
        </w:rPr>
      </w:pPr>
      <w:r w:rsidRPr="003E3384">
        <w:rPr>
          <w:rFonts w:ascii="Arial" w:eastAsia="Arial Narrow" w:hAnsi="Arial" w:cs="Arial"/>
          <w:b/>
          <w:bCs/>
        </w:rPr>
        <w:t>Adresa trvalého pobytu</w:t>
      </w:r>
    </w:p>
    <w:p w:rsidR="007F1388" w:rsidRPr="00F053D6" w:rsidRDefault="007F1388" w:rsidP="007F1388">
      <w:pPr>
        <w:spacing w:line="10" w:lineRule="atLeast"/>
        <w:jc w:val="both"/>
        <w:rPr>
          <w:rFonts w:ascii="Arial" w:eastAsia="Arial Narrow" w:hAnsi="Arial" w:cs="Arial"/>
          <w:i/>
          <w:iCs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</w:rPr>
        <w:t xml:space="preserve">Ak máte v občianskom preukaze uvedenú </w:t>
      </w:r>
      <w:r w:rsidR="00F053D6">
        <w:rPr>
          <w:rFonts w:ascii="Arial" w:eastAsia="Arial Narrow" w:hAnsi="Arial" w:cs="Arial"/>
          <w:sz w:val="20"/>
          <w:szCs w:val="20"/>
        </w:rPr>
        <w:t>m</w:t>
      </w:r>
      <w:r w:rsidRPr="00F053D6">
        <w:rPr>
          <w:rFonts w:ascii="Arial" w:eastAsia="Arial Narrow" w:hAnsi="Arial" w:cs="Arial"/>
          <w:sz w:val="20"/>
          <w:szCs w:val="20"/>
        </w:rPr>
        <w:t xml:space="preserve">estskú časť, uveďte adresu daného </w:t>
      </w:r>
      <w:r w:rsidR="003E3384">
        <w:rPr>
          <w:rFonts w:ascii="Arial" w:eastAsia="Arial Narrow" w:hAnsi="Arial" w:cs="Arial"/>
          <w:sz w:val="20"/>
          <w:szCs w:val="20"/>
        </w:rPr>
        <w:t>miestneho</w:t>
      </w:r>
      <w:r w:rsidRPr="00F053D6">
        <w:rPr>
          <w:rFonts w:ascii="Arial" w:eastAsia="Arial Narrow" w:hAnsi="Arial" w:cs="Arial"/>
          <w:sz w:val="20"/>
          <w:szCs w:val="20"/>
        </w:rPr>
        <w:t xml:space="preserve"> úradu. Ak ste vlastníkom/ vlastníčkou alebo spoluvlastníkom/ spoluvlastníčkou nehnuteľnosti, ale nemôžete v nej bývať, napr. kvôli stavebným, hygienickým nedostatkom alebo právnym prekážkam brániacim riadnemu užívaniu nehnuteľnosti, uveďte túto skutočnosť pod otázkou </w:t>
      </w:r>
      <w:r w:rsidRPr="00F053D6">
        <w:rPr>
          <w:rFonts w:ascii="Arial" w:eastAsia="Arial Narrow" w:hAnsi="Arial" w:cs="Arial"/>
          <w:i/>
          <w:iCs/>
          <w:sz w:val="20"/>
          <w:szCs w:val="20"/>
        </w:rPr>
        <w:t>Napíšte dôvody, pre ktoré nemôžete využívať túto nehnuteľnosť na bývanie.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Ulica a číslo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Mesto, PSČ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Ste vlastníkom/vlastníčkou alebo spoluvlastníkom/spoluvlastníčkou nehnuteľnosti určenej na bývanie?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 napíšte dôvody, pre ktoré nemôžete využívať túto nehnuteľnosť na bývanie.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7F1388" w:rsidRPr="007F1388" w:rsidTr="00D73EF1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lastRenderedPageBreak/>
              <w:t>Bývate v mestskom nájomnom byte v Bratislave?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Žijete na území Bratislavy</w:t>
            </w:r>
            <w:r w:rsidR="00F053D6">
              <w:rPr>
                <w:rFonts w:ascii="Arial" w:hAnsi="Arial" w:cs="Arial"/>
                <w:b/>
                <w:bCs/>
              </w:rPr>
              <w:t xml:space="preserve"> resp. mestskej časti</w:t>
            </w:r>
            <w:r w:rsidRPr="007F1388">
              <w:rPr>
                <w:rFonts w:ascii="Arial" w:hAnsi="Arial" w:cs="Arial"/>
                <w:b/>
                <w:bCs/>
              </w:rPr>
              <w:t xml:space="preserve"> menej ako 1 rok, vrátane trvalého a skutočného pobytu?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7F1388" w:rsidRDefault="007F1388" w:rsidP="007F1388">
      <w:pPr>
        <w:spacing w:after="0" w:line="10" w:lineRule="atLeast"/>
        <w:rPr>
          <w:rFonts w:ascii="Arial" w:eastAsia="Arial Narrow" w:hAnsi="Arial" w:cs="Arial"/>
        </w:rPr>
      </w:pPr>
    </w:p>
    <w:p w:rsidR="007F1388" w:rsidRPr="00F053D6" w:rsidRDefault="007F1388" w:rsidP="007F1388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u w:val="single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nahliadnutie:</w:t>
      </w:r>
    </w:p>
    <w:p w:rsidR="007F1388" w:rsidRPr="00F053D6" w:rsidRDefault="007F1388" w:rsidP="007F1388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Ak ste vlastníkom/vlastníčkou nehnuteľnosti, k nahliadnutiu si pripravte 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List vlastníctva.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br/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mest</w:t>
      </w:r>
      <w:r w:rsidR="00F053D6">
        <w:rPr>
          <w:rFonts w:ascii="Arial" w:eastAsia="Arial Narrow" w:hAnsi="Arial" w:cs="Arial"/>
          <w:sz w:val="20"/>
          <w:szCs w:val="20"/>
          <w:highlight w:val="lightGray"/>
        </w:rPr>
        <w:t>skej časti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, na nahliadnutie si pripravte dokumenty potvrdzujúce Vaše pôsobenie v</w:t>
      </w:r>
      <w:r w:rsidR="00F053D6">
        <w:rPr>
          <w:rFonts w:ascii="Arial" w:eastAsia="Arial Narrow" w:hAnsi="Arial" w:cs="Arial"/>
          <w:sz w:val="20"/>
          <w:szCs w:val="20"/>
          <w:highlight w:val="lightGray"/>
        </w:rPr>
        <w:t> 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Bratislave</w:t>
      </w:r>
      <w:r w:rsidR="00F053D6">
        <w:rPr>
          <w:rFonts w:ascii="Arial" w:eastAsia="Arial Narrow" w:hAnsi="Arial" w:cs="Arial"/>
          <w:sz w:val="20"/>
          <w:szCs w:val="20"/>
          <w:highlight w:val="lightGray"/>
        </w:rPr>
        <w:t xml:space="preserve"> alebo v mestskej časti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 resp. skutočný pobyt. Napríklad 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pracovnú zmluvu, nájomnú zmluvu, potvrdenie o návšteve školy, potvrdenie z ubytovne, nocľahárne, potvrdenie sociálneho pracovníka o kontakte s klientom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.</w:t>
      </w:r>
    </w:p>
    <w:p w:rsidR="007F1388" w:rsidRPr="003E3384" w:rsidRDefault="007F1388" w:rsidP="003E3384">
      <w:pPr>
        <w:pStyle w:val="Odsekzoznamu"/>
        <w:numPr>
          <w:ilvl w:val="1"/>
          <w:numId w:val="6"/>
        </w:numPr>
        <w:spacing w:before="240" w:line="10" w:lineRule="atLeast"/>
        <w:ind w:left="851" w:hanging="491"/>
        <w:rPr>
          <w:rFonts w:ascii="Arial" w:eastAsia="Arial Narrow" w:hAnsi="Arial" w:cs="Arial"/>
          <w:b/>
          <w:bCs/>
        </w:rPr>
      </w:pPr>
      <w:r w:rsidRPr="003E3384">
        <w:rPr>
          <w:rFonts w:ascii="Arial" w:eastAsia="Arial Narrow" w:hAnsi="Arial" w:cs="Arial"/>
          <w:b/>
          <w:bCs/>
        </w:rPr>
        <w:t xml:space="preserve">Adresa skutočného pobytu </w:t>
      </w:r>
    </w:p>
    <w:p w:rsidR="007F1388" w:rsidRPr="00566F4B" w:rsidRDefault="007F1388" w:rsidP="007F1388">
      <w:pPr>
        <w:spacing w:line="10" w:lineRule="atLeast"/>
        <w:rPr>
          <w:rFonts w:ascii="Arial" w:eastAsia="Arial Narrow" w:hAnsi="Arial" w:cs="Arial"/>
          <w:b/>
          <w:bCs/>
          <w:sz w:val="20"/>
          <w:szCs w:val="20"/>
        </w:rPr>
      </w:pPr>
      <w:r w:rsidRPr="00566F4B">
        <w:rPr>
          <w:rFonts w:ascii="Arial" w:eastAsia="Arial Narrow" w:hAnsi="Arial" w:cs="Arial"/>
          <w:sz w:val="20"/>
          <w:szCs w:val="20"/>
        </w:rPr>
        <w:t>Vyplňte, iba ak je iná ako adresa trvalého pobytu.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Ulica, číslo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Mesto, PSČ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7F1388" w:rsidRDefault="007F1388" w:rsidP="007F1388">
      <w:pPr>
        <w:spacing w:after="0" w:line="10" w:lineRule="atLeast"/>
        <w:rPr>
          <w:rFonts w:ascii="Arial" w:eastAsia="Arial Narrow" w:hAnsi="Arial" w:cs="Arial"/>
        </w:rPr>
      </w:pPr>
    </w:p>
    <w:p w:rsidR="007F1388" w:rsidRPr="007F1388" w:rsidRDefault="007F1388" w:rsidP="003E3384">
      <w:pPr>
        <w:pStyle w:val="Odsekzoznamu"/>
        <w:numPr>
          <w:ilvl w:val="1"/>
          <w:numId w:val="6"/>
        </w:numPr>
        <w:spacing w:line="10" w:lineRule="atLeast"/>
        <w:rPr>
          <w:rFonts w:ascii="Arial" w:eastAsia="Arial Narrow" w:hAnsi="Arial" w:cs="Arial"/>
          <w:b/>
          <w:bCs/>
        </w:rPr>
      </w:pPr>
      <w:r w:rsidRPr="007F1388">
        <w:rPr>
          <w:rFonts w:ascii="Arial" w:eastAsia="Arial Narrow" w:hAnsi="Arial" w:cs="Arial"/>
          <w:b/>
          <w:bCs/>
        </w:rPr>
        <w:t>Súčasné bývanie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Nachádzate sa v bytovej núdzi?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sa nachádzate v bytovej núdzi, aký je váš typ skutočného bývania?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na ulici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v krízovom ubytovaní za účelom prenocovania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v zariadení určenom pre ľudí v núdzi: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Útulok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Azylový dom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Domov na pol ceste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v neštandardnom obydlí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Mobilné obydlia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Chatky, búdy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Provizórne stavby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Bývanie v mestskej ubytovni (Ubytovňa </w:t>
            </w:r>
            <w:proofErr w:type="spellStart"/>
            <w:r w:rsidRPr="007F1388">
              <w:rPr>
                <w:rFonts w:ascii="Arial" w:hAnsi="Arial" w:cs="Arial"/>
              </w:rPr>
              <w:t>Fortuna</w:t>
            </w:r>
            <w:proofErr w:type="spellEnd"/>
            <w:r w:rsidRPr="007F1388">
              <w:rPr>
                <w:rFonts w:ascii="Arial" w:hAnsi="Arial" w:cs="Arial"/>
              </w:rPr>
              <w:t>, Ubytovňa Kopčany)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v komerčnej ubytovni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v inštitucionálnej starostlivosti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Ústav na výkon väzby, ústav na výkon trestu odňatia slobody - prepustenie o 3 mesiace a skôr od podania žiadosti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Centrum pre deti a rodiny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Resocializačné stredisko - prepustenie o 3 mesiace a skôr od podania žiadosti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lastRenderedPageBreak/>
              <w:t>Bývanie v neistých/ nevyhovujúcich podmienkach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Strata vlastníckych práv, výpoveď z nájmu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Obydlie bez elektriny, vody, možnosti kúrenia, bez WC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Extrémne preľudnené obydlie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Nájom/podnájom bez zmluvy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Bývanie u príbuzných/ známych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Neudržateľnosť nájomnej zmluvy (napr. náhly pokles príjmu)</w:t>
            </w:r>
            <w:r w:rsidRPr="007F1388">
              <w:rPr>
                <w:rFonts w:ascii="Arial" w:hAnsi="Arial" w:cs="Arial"/>
              </w:rPr>
              <w:br/>
            </w: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Ak sa nachádzate v bytovej núdzi, uveďte ako dlho trvá Vaša bytová núdza. </w:t>
            </w:r>
            <w:r w:rsidRPr="007F1388">
              <w:rPr>
                <w:rFonts w:ascii="Arial" w:hAnsi="Arial" w:cs="Arial"/>
                <w:b/>
                <w:bCs/>
              </w:rPr>
              <w:br/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Menej ako 1 rok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1-2 roky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3-5 rokov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6-9 rokov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10 a viac rokov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3E3384" w:rsidRDefault="007F1388" w:rsidP="003E3384">
      <w:pPr>
        <w:spacing w:line="10" w:lineRule="atLeast"/>
        <w:rPr>
          <w:rFonts w:ascii="Arial" w:eastAsia="Arial Narrow" w:hAnsi="Arial" w:cs="Arial"/>
          <w:b/>
          <w:bCs/>
        </w:rPr>
      </w:pPr>
    </w:p>
    <w:p w:rsidR="007F1388" w:rsidRPr="007F1388" w:rsidRDefault="007F1388" w:rsidP="003E3384">
      <w:pPr>
        <w:pStyle w:val="Odsekzoznamu"/>
        <w:numPr>
          <w:ilvl w:val="1"/>
          <w:numId w:val="6"/>
        </w:numPr>
        <w:spacing w:line="10" w:lineRule="atLeast"/>
        <w:rPr>
          <w:rFonts w:ascii="Arial" w:eastAsia="Arial Narrow" w:hAnsi="Arial" w:cs="Arial"/>
          <w:b/>
          <w:bCs/>
        </w:rPr>
      </w:pPr>
      <w:r w:rsidRPr="007F1388">
        <w:rPr>
          <w:rFonts w:ascii="Arial" w:eastAsia="Arial Narrow" w:hAnsi="Arial" w:cs="Arial"/>
          <w:b/>
          <w:bCs/>
        </w:rPr>
        <w:t>Príjem</w:t>
      </w:r>
    </w:p>
    <w:p w:rsidR="007F1388" w:rsidRPr="00F053D6" w:rsidRDefault="007F1388" w:rsidP="007F1388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</w:rPr>
        <w:t>Uveďte, prosím, Váš priemerný čistý mesačný príjem za predchádzajúci kalendárny rok. Priemerný mesačný príjem počítajte ako podiel príjmu za kalendárny rok a príslušného počtu mesiacov, počas ktorých ste príjem poberali.</w:t>
      </w:r>
    </w:p>
    <w:p w:rsidR="007F1388" w:rsidRPr="007F1388" w:rsidRDefault="007F1388" w:rsidP="007F1388">
      <w:pPr>
        <w:spacing w:after="0" w:line="10" w:lineRule="atLeast"/>
        <w:jc w:val="both"/>
        <w:rPr>
          <w:rFonts w:ascii="Arial" w:eastAsia="Arial Narrow" w:hAnsi="Arial" w:cs="Arial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  <w:b/>
                <w:bCs/>
              </w:rPr>
              <w:t>Ste zamestnaný/á?</w:t>
            </w:r>
            <w:r w:rsidRPr="007F1388">
              <w:rPr>
                <w:rFonts w:ascii="Arial" w:hAnsi="Arial" w:cs="Arial"/>
              </w:rPr>
              <w:t xml:space="preserve"> </w:t>
            </w:r>
            <w:r w:rsidRPr="007F1388">
              <w:rPr>
                <w:rStyle w:val="Odkaznapoznmkupodiarou"/>
                <w:rFonts w:ascii="Arial" w:hAnsi="Arial" w:cs="Arial"/>
              </w:rPr>
              <w:footnoteReference w:id="1"/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uveďte čistý mesačný príjem zo zamestnania v €.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Máte príjem zo samostatnej zárobkovej činnosti? </w:t>
            </w:r>
            <w:r w:rsidRPr="007F1388">
              <w:rPr>
                <w:rStyle w:val="Odkaznapoznmkupodiarou"/>
                <w:rFonts w:ascii="Arial" w:hAnsi="Arial" w:cs="Arial"/>
              </w:rPr>
              <w:footnoteReference w:id="2"/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uveďte mesačný príjem z podnikania v €.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Poberáte dôchodok?</w:t>
            </w:r>
            <w:r w:rsidRPr="007F1388">
              <w:rPr>
                <w:rFonts w:ascii="Arial" w:hAnsi="Arial" w:cs="Arial"/>
              </w:rPr>
              <w:t xml:space="preserve"> </w:t>
            </w:r>
            <w:r w:rsidRPr="007F1388">
              <w:rPr>
                <w:rStyle w:val="Odkaznapoznmkupodiarou"/>
                <w:rFonts w:ascii="Arial" w:hAnsi="Arial" w:cs="Arial"/>
              </w:rPr>
              <w:footnoteReference w:id="3"/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uveďte výšku mesačného dôchodku v €.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lastRenderedPageBreak/>
              <w:t xml:space="preserve">Poberáte výživné alebo náhradné výživné na dieťa/deti?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uveďte výšku celkovej výšky výživného na dieťa, deti v €.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Poberáte dávku v nezamestnanosti?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uveďte výšku príspevku z úradu práce v €.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Poberáte iné príjmy? </w:t>
            </w:r>
            <w:r w:rsidRPr="007F1388">
              <w:rPr>
                <w:rStyle w:val="Odkaznapoznmkupodiarou"/>
                <w:rFonts w:ascii="Arial" w:hAnsi="Arial" w:cs="Arial"/>
              </w:rPr>
              <w:footnoteReference w:id="4"/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uveďte výšku iných príjmov v €.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2F2F2" w:themeFill="background1" w:themeFillShade="F2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Súčet všetkých čistých mesačných príjmov žiadateľa/žiadateľky </w:t>
            </w:r>
            <w:r w:rsidRPr="007F1388">
              <w:rPr>
                <w:rStyle w:val="Odkaznapoznmkupodiarou"/>
                <w:rFonts w:ascii="Arial" w:hAnsi="Arial" w:cs="Arial"/>
              </w:rPr>
              <w:footnoteReference w:id="5"/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SPOLU v €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</w:tc>
      </w:tr>
    </w:tbl>
    <w:p w:rsidR="007F1388" w:rsidRPr="00F053D6" w:rsidRDefault="007F1388" w:rsidP="007F1388">
      <w:pPr>
        <w:spacing w:before="240" w:after="0"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:</w:t>
      </w:r>
    </w:p>
    <w:p w:rsidR="007F1388" w:rsidRPr="00F053D6" w:rsidRDefault="007F1388" w:rsidP="007F1388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mest</w:t>
      </w:r>
      <w:r w:rsidR="00F053D6">
        <w:rPr>
          <w:rFonts w:ascii="Arial" w:eastAsia="Arial Narrow" w:hAnsi="Arial" w:cs="Arial"/>
          <w:sz w:val="20"/>
          <w:szCs w:val="20"/>
          <w:highlight w:val="lightGray"/>
        </w:rPr>
        <w:t>skej časti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, na nahliadnutie si pripravte 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dokumenty dokazujúce všetky spomínané príjmy.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 (Napríklad doklad od zamestnávateľa, potvrdenie z daňového úradu, potvrdenie o výške dôchodku, doklad o poberaní prídavkov na dieťa/deti, o poberaní materského, rodičovský príspevok, doklad o určení výšky výživného a pod.)</w:t>
      </w:r>
    </w:p>
    <w:p w:rsidR="007F1388" w:rsidRPr="007F1388" w:rsidRDefault="007F1388" w:rsidP="003E3384">
      <w:pPr>
        <w:pStyle w:val="Odsekzoznamu"/>
        <w:numPr>
          <w:ilvl w:val="1"/>
          <w:numId w:val="6"/>
        </w:numPr>
        <w:spacing w:before="240" w:line="10" w:lineRule="atLeast"/>
        <w:rPr>
          <w:rFonts w:ascii="Arial" w:eastAsia="Arial Narrow" w:hAnsi="Arial" w:cs="Arial"/>
          <w:b/>
          <w:bCs/>
        </w:rPr>
      </w:pPr>
      <w:r w:rsidRPr="007F1388">
        <w:rPr>
          <w:rFonts w:ascii="Arial" w:eastAsia="Arial Narrow" w:hAnsi="Arial" w:cs="Arial"/>
          <w:b/>
          <w:bCs/>
        </w:rPr>
        <w:t>Zdravotný stav</w:t>
      </w:r>
    </w:p>
    <w:p w:rsidR="007F1388" w:rsidRPr="00566F4B" w:rsidRDefault="007F1388" w:rsidP="007F1388">
      <w:pPr>
        <w:spacing w:line="10" w:lineRule="atLeast"/>
        <w:rPr>
          <w:rFonts w:ascii="Arial" w:eastAsia="Arial Narrow" w:hAnsi="Arial" w:cs="Arial"/>
          <w:sz w:val="20"/>
          <w:szCs w:val="20"/>
        </w:rPr>
      </w:pPr>
      <w:r w:rsidRPr="00566F4B">
        <w:rPr>
          <w:rFonts w:ascii="Arial" w:eastAsia="Arial Narrow" w:hAnsi="Arial" w:cs="Arial"/>
          <w:sz w:val="20"/>
          <w:szCs w:val="20"/>
        </w:rPr>
        <w:t>Diagnózy vypĺňajte až po tom, ako ich budete mať odkonzultované a následne potvrdené Vašim (všeobecným) lekárom.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Ste držiteľom preukazu ŤZP?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>Ak áno, máte uznanú mieru funkčnej poruchy?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Od 50% do 74%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Od 75% do 100%</w:t>
            </w:r>
          </w:p>
          <w:p w:rsidR="007F1388" w:rsidRPr="007F1388" w:rsidRDefault="007F1388" w:rsidP="00D73EF1">
            <w:pPr>
              <w:pStyle w:val="Odsekzoznamu"/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  <w:b/>
                <w:bCs/>
              </w:rPr>
              <w:t>Trpíte chronickým ochorením?</w:t>
            </w:r>
            <w:r w:rsidRPr="007F1388">
              <w:rPr>
                <w:rFonts w:ascii="Arial" w:hAnsi="Arial" w:cs="Arial"/>
              </w:rPr>
              <w:t xml:space="preserve">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*Ak ste držiteľom preukazu ŤZP, túto otázku môžete preskočiť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Ak áno, máte niektorú/é z týchto diagnóz? </w:t>
            </w:r>
            <w:r w:rsidRPr="007F1388">
              <w:rPr>
                <w:rFonts w:ascii="Arial" w:hAnsi="Arial" w:cs="Arial"/>
              </w:rPr>
              <w:t>(označte zo zoznamu, môžete označiť viac možností, nedopisujte iné diagnózy)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D73EF1">
            <w:pPr>
              <w:pStyle w:val="Odsekzoznamu"/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Alzheimerova</w:t>
            </w:r>
            <w:proofErr w:type="spellEnd"/>
            <w:r w:rsidRPr="007F1388">
              <w:rPr>
                <w:rFonts w:ascii="Arial" w:hAnsi="Arial" w:cs="Arial"/>
              </w:rPr>
              <w:t xml:space="preserve"> choroba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Anorexia</w:t>
            </w:r>
            <w:proofErr w:type="spellEnd"/>
            <w:r w:rsidRPr="007F1388">
              <w:rPr>
                <w:rFonts w:ascii="Arial" w:hAnsi="Arial" w:cs="Arial"/>
              </w:rPr>
              <w:t>/Bulímia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Arteriálna hypertenzia (chronický zvýšený tlak)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Astma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Autizmus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Bipolárna porucha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Chronická obštrukčná choroba pľúc (Symptomatická)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lastRenderedPageBreak/>
              <w:t>Chronická paradentóza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Chronické gastroenterologické ochorenia (</w:t>
            </w:r>
            <w:proofErr w:type="spellStart"/>
            <w:r w:rsidRPr="007F1388">
              <w:rPr>
                <w:rFonts w:ascii="Arial" w:hAnsi="Arial" w:cs="Arial"/>
              </w:rPr>
              <w:t>Crohnova</w:t>
            </w:r>
            <w:proofErr w:type="spellEnd"/>
            <w:r w:rsidRPr="007F1388">
              <w:rPr>
                <w:rFonts w:ascii="Arial" w:hAnsi="Arial" w:cs="Arial"/>
              </w:rPr>
              <w:t xml:space="preserve"> choroba, Ulcerózna kolitída, Chronická gastritída a podobné)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Chronické </w:t>
            </w:r>
            <w:proofErr w:type="spellStart"/>
            <w:r w:rsidRPr="007F1388">
              <w:rPr>
                <w:rFonts w:ascii="Arial" w:hAnsi="Arial" w:cs="Arial"/>
              </w:rPr>
              <w:t>muskuloskeletálne</w:t>
            </w:r>
            <w:proofErr w:type="spellEnd"/>
            <w:r w:rsidRPr="007F1388">
              <w:rPr>
                <w:rFonts w:ascii="Arial" w:hAnsi="Arial" w:cs="Arial"/>
              </w:rPr>
              <w:t xml:space="preserve"> choroby (obmedzený pohyb, chýbajúca končatina)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Chronické následky cievnej mozgovej príhody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Chronické ochorenie obličiek v dôsledku nasledovných chorôb: Cukrovka, </w:t>
            </w:r>
            <w:proofErr w:type="spellStart"/>
            <w:r w:rsidRPr="007F1388">
              <w:rPr>
                <w:rFonts w:ascii="Arial" w:hAnsi="Arial" w:cs="Arial"/>
              </w:rPr>
              <w:t>Glomerulonefritída</w:t>
            </w:r>
            <w:proofErr w:type="spellEnd"/>
            <w:r w:rsidRPr="007F1388">
              <w:rPr>
                <w:rFonts w:ascii="Arial" w:hAnsi="Arial" w:cs="Arial"/>
              </w:rPr>
              <w:t>,   Hypertenzia, prípadne iných ochorení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Chronické ochorenie pečene (cirhóza, hepatitídy atď., okrem rakoviny)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Chronické rozsiahle ochorenia kože s komplikáciami (chronický ekzém, chronické formy   </w:t>
            </w:r>
            <w:proofErr w:type="spellStart"/>
            <w:r w:rsidRPr="007F1388">
              <w:rPr>
                <w:rFonts w:ascii="Arial" w:hAnsi="Arial" w:cs="Arial"/>
              </w:rPr>
              <w:t>parapsoriázy</w:t>
            </w:r>
            <w:proofErr w:type="spellEnd"/>
            <w:r w:rsidRPr="007F1388">
              <w:rPr>
                <w:rFonts w:ascii="Arial" w:hAnsi="Arial" w:cs="Arial"/>
              </w:rPr>
              <w:t xml:space="preserve">)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Chronický zápal stredného ucha (strata sluchu, </w:t>
            </w:r>
            <w:proofErr w:type="spellStart"/>
            <w:r w:rsidRPr="007F1388">
              <w:rPr>
                <w:rFonts w:ascii="Arial" w:hAnsi="Arial" w:cs="Arial"/>
              </w:rPr>
              <w:t>vertigo</w:t>
            </w:r>
            <w:proofErr w:type="spellEnd"/>
            <w:r w:rsidRPr="007F1388">
              <w:rPr>
                <w:rFonts w:ascii="Arial" w:hAnsi="Arial" w:cs="Arial"/>
              </w:rPr>
              <w:t>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Demencia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Diabetes mellitus 1 a 2 typu (Cukrovka) bez závažných komplikácií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Diabetes mellitus 1 a 2 typu (Cukrovka) so závažnými komplikáciami (diabetická noha, </w:t>
            </w:r>
            <w:proofErr w:type="spellStart"/>
            <w:r w:rsidRPr="007F1388">
              <w:rPr>
                <w:rFonts w:ascii="Arial" w:hAnsi="Arial" w:cs="Arial"/>
              </w:rPr>
              <w:t>neuropatia</w:t>
            </w:r>
            <w:proofErr w:type="spellEnd"/>
            <w:r w:rsidRPr="007F1388">
              <w:rPr>
                <w:rFonts w:ascii="Arial" w:hAnsi="Arial" w:cs="Arial"/>
              </w:rPr>
              <w:t xml:space="preserve">, </w:t>
            </w:r>
            <w:proofErr w:type="spellStart"/>
            <w:r w:rsidRPr="007F1388">
              <w:rPr>
                <w:rFonts w:ascii="Arial" w:hAnsi="Arial" w:cs="Arial"/>
              </w:rPr>
              <w:t>retinopatia</w:t>
            </w:r>
            <w:proofErr w:type="spellEnd"/>
            <w:r w:rsidRPr="007F1388">
              <w:rPr>
                <w:rFonts w:ascii="Arial" w:hAnsi="Arial" w:cs="Arial"/>
              </w:rPr>
              <w:t>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Diagnostikovaná rakovina s nastavenou liečbou (všetky typy rakoviny)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spacing w:after="160"/>
              <w:jc w:val="both"/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Downov</w:t>
            </w:r>
            <w:proofErr w:type="spellEnd"/>
            <w:r w:rsidRPr="007F1388">
              <w:rPr>
                <w:rFonts w:ascii="Arial" w:hAnsi="Arial" w:cs="Arial"/>
              </w:rPr>
              <w:t xml:space="preserve"> syndróm</w:t>
            </w:r>
          </w:p>
          <w:p w:rsidR="007F1388" w:rsidRPr="007F1388" w:rsidRDefault="007F1388" w:rsidP="00D73EF1">
            <w:pPr>
              <w:pStyle w:val="Odsekzoznamu"/>
              <w:spacing w:after="16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lastRenderedPageBreak/>
              <w:t>Dystýmia</w:t>
            </w:r>
            <w:proofErr w:type="spellEnd"/>
            <w:r w:rsidRPr="007F1388">
              <w:rPr>
                <w:rFonts w:ascii="Arial" w:hAnsi="Arial" w:cs="Arial"/>
              </w:rPr>
              <w:t xml:space="preserve"> + Úzkostná porucha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Encefalokéla</w:t>
            </w:r>
            <w:proofErr w:type="spellEnd"/>
            <w:r w:rsidRPr="007F1388">
              <w:rPr>
                <w:rFonts w:ascii="Arial" w:hAnsi="Arial" w:cs="Arial"/>
              </w:rPr>
              <w:t xml:space="preserve"> (vady mozgu)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Epilepsia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Guillainov-Barrého</w:t>
            </w:r>
            <w:proofErr w:type="spellEnd"/>
            <w:r w:rsidRPr="007F1388">
              <w:rPr>
                <w:rFonts w:ascii="Arial" w:hAnsi="Arial" w:cs="Arial"/>
              </w:rPr>
              <w:t xml:space="preserve"> syndróm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Hepatitída C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HIV/AIDS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Hluchota (bez posudku)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Iné chronické ochorenia srdca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Ischemická choroba srdca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lastRenderedPageBreak/>
              <w:t>Klinefelterov</w:t>
            </w:r>
            <w:proofErr w:type="spellEnd"/>
            <w:r w:rsidRPr="007F1388">
              <w:rPr>
                <w:rFonts w:ascii="Arial" w:hAnsi="Arial" w:cs="Arial"/>
              </w:rPr>
              <w:t xml:space="preserve"> syndróm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Metastatická fáza rakoviny (všetky typy rakoviny)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Očné ochorenia (</w:t>
            </w:r>
            <w:proofErr w:type="spellStart"/>
            <w:r w:rsidRPr="007F1388">
              <w:rPr>
                <w:rFonts w:ascii="Arial" w:hAnsi="Arial" w:cs="Arial"/>
              </w:rPr>
              <w:t>glaukoma</w:t>
            </w:r>
            <w:proofErr w:type="spellEnd"/>
            <w:r w:rsidRPr="007F1388">
              <w:rPr>
                <w:rFonts w:ascii="Arial" w:hAnsi="Arial" w:cs="Arial"/>
              </w:rPr>
              <w:t>, katarakta a podobné)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Ochorenie motorických neurónov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Osteoatróza</w:t>
            </w:r>
            <w:proofErr w:type="spellEnd"/>
            <w:r w:rsidRPr="007F1388">
              <w:rPr>
                <w:rFonts w:ascii="Arial" w:hAnsi="Arial" w:cs="Arial"/>
              </w:rPr>
              <w:t xml:space="preserve"> (artróza)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Parkinsonova</w:t>
            </w:r>
            <w:proofErr w:type="spellEnd"/>
            <w:r w:rsidRPr="007F1388">
              <w:rPr>
                <w:rFonts w:ascii="Arial" w:hAnsi="Arial" w:cs="Arial"/>
              </w:rPr>
              <w:t xml:space="preserve"> choroba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Rakovina vo fáze </w:t>
            </w:r>
            <w:proofErr w:type="spellStart"/>
            <w:r w:rsidRPr="007F1388">
              <w:rPr>
                <w:rFonts w:ascii="Arial" w:hAnsi="Arial" w:cs="Arial"/>
              </w:rPr>
              <w:t>remisie</w:t>
            </w:r>
            <w:proofErr w:type="spellEnd"/>
            <w:r w:rsidRPr="007F1388">
              <w:rPr>
                <w:rFonts w:ascii="Arial" w:hAnsi="Arial" w:cs="Arial"/>
              </w:rPr>
              <w:t xml:space="preserve"> (všetky typy rakoviny)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Reumatické ochorenie srdca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Reumatoidná</w:t>
            </w:r>
            <w:proofErr w:type="spellEnd"/>
            <w:r w:rsidRPr="007F1388">
              <w:rPr>
                <w:rFonts w:ascii="Arial" w:hAnsi="Arial" w:cs="Arial"/>
              </w:rPr>
              <w:t xml:space="preserve"> artritída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Sarkoidóza</w:t>
            </w:r>
            <w:proofErr w:type="spellEnd"/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Schistosomóza</w:t>
            </w:r>
            <w:proofErr w:type="spellEnd"/>
            <w:r w:rsidRPr="007F1388">
              <w:rPr>
                <w:rFonts w:ascii="Arial" w:hAnsi="Arial" w:cs="Arial"/>
              </w:rPr>
              <w:t xml:space="preserve"> (krvné motolice)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Schizofrénia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Slepota (bez posudku)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Silikóza, </w:t>
            </w:r>
            <w:proofErr w:type="spellStart"/>
            <w:r w:rsidRPr="007F1388">
              <w:rPr>
                <w:rFonts w:ascii="Arial" w:hAnsi="Arial" w:cs="Arial"/>
              </w:rPr>
              <w:t>Azbestóza</w:t>
            </w:r>
            <w:proofErr w:type="spellEnd"/>
            <w:r w:rsidRPr="007F1388">
              <w:rPr>
                <w:rFonts w:ascii="Arial" w:hAnsi="Arial" w:cs="Arial"/>
              </w:rPr>
              <w:t xml:space="preserve">,   </w:t>
            </w:r>
            <w:proofErr w:type="spellStart"/>
            <w:r w:rsidRPr="007F1388">
              <w:rPr>
                <w:rFonts w:ascii="Arial" w:hAnsi="Arial" w:cs="Arial"/>
              </w:rPr>
              <w:t>Pneumokonióza</w:t>
            </w:r>
            <w:proofErr w:type="spellEnd"/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 xml:space="preserve">Skleróza </w:t>
            </w:r>
            <w:proofErr w:type="spellStart"/>
            <w:r w:rsidRPr="007F1388">
              <w:rPr>
                <w:rFonts w:ascii="Arial" w:hAnsi="Arial" w:cs="Arial"/>
              </w:rPr>
              <w:t>multiplex</w:t>
            </w:r>
            <w:proofErr w:type="spellEnd"/>
            <w:r w:rsidRPr="007F1388">
              <w:rPr>
                <w:rFonts w:ascii="Arial" w:hAnsi="Arial" w:cs="Arial"/>
              </w:rPr>
              <w:t xml:space="preserve">   (roztrúsená)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Spina</w:t>
            </w:r>
            <w:proofErr w:type="spellEnd"/>
            <w:r w:rsidRPr="007F1388">
              <w:rPr>
                <w:rFonts w:ascii="Arial" w:hAnsi="Arial" w:cs="Arial"/>
              </w:rPr>
              <w:t xml:space="preserve"> </w:t>
            </w:r>
            <w:proofErr w:type="spellStart"/>
            <w:r w:rsidRPr="007F1388">
              <w:rPr>
                <w:rFonts w:ascii="Arial" w:hAnsi="Arial" w:cs="Arial"/>
              </w:rPr>
              <w:t>bifida</w:t>
            </w:r>
            <w:proofErr w:type="spellEnd"/>
            <w:r w:rsidRPr="007F1388">
              <w:rPr>
                <w:rFonts w:ascii="Arial" w:hAnsi="Arial" w:cs="Arial"/>
              </w:rPr>
              <w:t xml:space="preserve"> (rázštep   chrbtice)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7F1388">
              <w:rPr>
                <w:rFonts w:ascii="Arial" w:hAnsi="Arial" w:cs="Arial"/>
              </w:rPr>
              <w:t>Spinóza</w:t>
            </w:r>
            <w:proofErr w:type="spellEnd"/>
            <w:r w:rsidRPr="007F1388">
              <w:rPr>
                <w:rFonts w:ascii="Arial" w:hAnsi="Arial" w:cs="Arial"/>
              </w:rPr>
              <w:t xml:space="preserve"> a/alebo </w:t>
            </w:r>
            <w:proofErr w:type="spellStart"/>
            <w:r w:rsidRPr="007F1388">
              <w:rPr>
                <w:rFonts w:ascii="Arial" w:hAnsi="Arial" w:cs="Arial"/>
              </w:rPr>
              <w:t>atrézia</w:t>
            </w:r>
            <w:proofErr w:type="spellEnd"/>
            <w:r w:rsidRPr="007F1388">
              <w:rPr>
                <w:rFonts w:ascii="Arial" w:hAnsi="Arial" w:cs="Arial"/>
              </w:rPr>
              <w:t xml:space="preserve"> </w:t>
            </w:r>
            <w:proofErr w:type="spellStart"/>
            <w:r w:rsidRPr="007F1388">
              <w:rPr>
                <w:rFonts w:ascii="Arial" w:hAnsi="Arial" w:cs="Arial"/>
              </w:rPr>
              <w:t>traviacého</w:t>
            </w:r>
            <w:proofErr w:type="spellEnd"/>
            <w:r w:rsidRPr="007F1388">
              <w:rPr>
                <w:rFonts w:ascii="Arial" w:hAnsi="Arial" w:cs="Arial"/>
              </w:rPr>
              <w:t xml:space="preserve"> traktu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Struma (zväčšená štítna žľaza)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Syfilis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Tetanus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Terminálna fáza rakoviny (všetky typy rakoviny)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Tuberkulóza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Turnerov syndróm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Vrodená chýba bránice (CDH)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Vrodené chyby brušnej   steny a/alebo tráviaceho traktu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Vrodené poruchy a   abnormality pohybového aparátu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Vrodené srdcové chyby (CHD)</w:t>
            </w:r>
          </w:p>
        </w:tc>
      </w:tr>
      <w:tr w:rsidR="007F1388" w:rsidRPr="007F1388" w:rsidTr="00D73EF1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lastRenderedPageBreak/>
              <w:t>Uchádzate sa o pridelenie bezbariérového bytu?</w:t>
            </w:r>
            <w:r w:rsidRPr="007F1388">
              <w:rPr>
                <w:rFonts w:ascii="Arial" w:hAnsi="Arial" w:cs="Arial"/>
              </w:rPr>
              <w:t xml:space="preserve"> </w:t>
            </w:r>
            <w:r w:rsidRPr="007F1388">
              <w:rPr>
                <w:rStyle w:val="Odkaznapoznmkupodiarou"/>
                <w:rFonts w:ascii="Arial" w:hAnsi="Arial" w:cs="Arial"/>
              </w:rPr>
              <w:footnoteReference w:id="6"/>
            </w:r>
            <w:r w:rsidRPr="007F138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 xml:space="preserve"> </w:t>
            </w:r>
          </w:p>
        </w:tc>
      </w:tr>
    </w:tbl>
    <w:p w:rsidR="007F1388" w:rsidRPr="007F1388" w:rsidRDefault="007F1388" w:rsidP="007F1388">
      <w:pPr>
        <w:spacing w:after="0" w:line="10" w:lineRule="atLeast"/>
        <w:jc w:val="both"/>
        <w:rPr>
          <w:rFonts w:ascii="Arial" w:eastAsia="Arial Narrow" w:hAnsi="Arial" w:cs="Arial"/>
          <w:highlight w:val="lightGray"/>
          <w:u w:val="single"/>
        </w:rPr>
      </w:pPr>
    </w:p>
    <w:p w:rsidR="007F1388" w:rsidRPr="00F053D6" w:rsidRDefault="007F1388" w:rsidP="007F1388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u w:val="single"/>
        </w:rPr>
      </w:pPr>
      <w:r w:rsidRPr="007F1388">
        <w:rPr>
          <w:rFonts w:ascii="Arial" w:eastAsia="Arial Narrow" w:hAnsi="Arial" w:cs="Arial"/>
          <w:highlight w:val="lightGray"/>
          <w:u w:val="single"/>
        </w:rPr>
        <w:t>D</w:t>
      </w:r>
      <w:r w:rsidRPr="00F053D6">
        <w:rPr>
          <w:rFonts w:ascii="Arial" w:eastAsia="Arial Narrow" w:hAnsi="Arial" w:cs="Arial"/>
          <w:sz w:val="20"/>
          <w:szCs w:val="20"/>
          <w:highlight w:val="lightGray"/>
          <w:u w:val="single"/>
        </w:rPr>
        <w:t>okumenty na nahliadnutie:</w:t>
      </w:r>
    </w:p>
    <w:p w:rsidR="007F1388" w:rsidRPr="00F053D6" w:rsidRDefault="007F1388" w:rsidP="007F1388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mest</w:t>
      </w:r>
      <w:r w:rsidR="00F053D6">
        <w:rPr>
          <w:rFonts w:ascii="Arial" w:eastAsia="Arial Narrow" w:hAnsi="Arial" w:cs="Arial"/>
          <w:sz w:val="20"/>
          <w:szCs w:val="20"/>
          <w:highlight w:val="lightGray"/>
        </w:rPr>
        <w:t>skej časti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, na nahliadnutie si pripravte 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dokumenty dokazujúce uvedený zdravotný stav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 (napríklad potvrdenie o chronickom ochorení od ošetrujúceho lekára – 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môžete použiť vzor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, ktorý je prílohou č. 1 k žiadosti).</w:t>
      </w:r>
    </w:p>
    <w:p w:rsidR="007F1388" w:rsidRPr="007F1388" w:rsidRDefault="007F1388" w:rsidP="003E3384">
      <w:pPr>
        <w:pStyle w:val="Odsekzoznamu"/>
        <w:numPr>
          <w:ilvl w:val="1"/>
          <w:numId w:val="6"/>
        </w:numPr>
        <w:spacing w:before="240" w:after="0" w:line="10" w:lineRule="atLeast"/>
        <w:rPr>
          <w:rFonts w:ascii="Arial" w:eastAsia="Arial Narrow" w:hAnsi="Arial" w:cs="Arial"/>
          <w:b/>
          <w:bCs/>
        </w:rPr>
      </w:pPr>
      <w:r w:rsidRPr="007F1388">
        <w:rPr>
          <w:rFonts w:ascii="Arial" w:eastAsia="Arial Narrow" w:hAnsi="Arial" w:cs="Arial"/>
          <w:b/>
          <w:bCs/>
        </w:rPr>
        <w:t>Rizikové faktory</w:t>
      </w:r>
      <w:r w:rsidRPr="007F1388">
        <w:rPr>
          <w:rFonts w:ascii="Arial" w:eastAsia="Arial Narrow" w:hAnsi="Arial" w:cs="Arial"/>
          <w:b/>
          <w:bCs/>
        </w:rPr>
        <w:br/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Týkajú sa Vás alebo niektorého člena/členky Vašej domácnosti rizikové </w:t>
            </w:r>
            <w:r w:rsidRPr="007F1388">
              <w:rPr>
                <w:rFonts w:ascii="Arial" w:hAnsi="Arial" w:cs="Arial"/>
                <w:b/>
                <w:bCs/>
              </w:rPr>
              <w:lastRenderedPageBreak/>
              <w:t xml:space="preserve">faktory, ktoré zvyšujú sociálno-ekonomickú zraniteľnosť? 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Áno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Nie</w:t>
            </w: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</w:rPr>
            </w:pP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  <w:b/>
                <w:bCs/>
              </w:rPr>
              <w:lastRenderedPageBreak/>
              <w:t xml:space="preserve">Ak áno, označte rizikové faktory. </w:t>
            </w:r>
            <w:r w:rsidRPr="007F1388">
              <w:rPr>
                <w:rFonts w:ascii="Arial" w:hAnsi="Arial" w:cs="Arial"/>
              </w:rPr>
              <w:t>(môžete označiť viac možností)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lastRenderedPageBreak/>
              <w:t>Osamelý rodič (dospelá osoba), ktorý/á žije v spoločnej domácnosti s nezaopatreným dieťaťom/deťmi, avšak bez manžela/manželky alebo partnera/partnerky, a zároveň tomuto dieťaťu/deťom zabezpečuje osobnú starostlivosť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Rodič na rodičovskej/ materskej/ otcovskej dovolenke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Možnosť návratu detí do rodiny z Centra pre deti a rodiny alebo možnosť zlúčenia rodiny, v prípade získania vhodného bývania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Opustenie ústavnej starostlivosti v uplynulých 3 rokoch: Centrum pre deti a rodiny a resocializačné stredisko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Opustenie Ústavu na výkon väzby a Ústavu na výkon trestu odňatia slobody v uplynulých 3 rokoch a skôr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Opustenie špeciálneho výchovného zariadenia v uplynulých 3 rokoch a skôr: Diagnostické centrá, reedukačné centrá, liečebno-výchovné sanatóriá</w:t>
            </w:r>
          </w:p>
          <w:p w:rsidR="007F1388" w:rsidRPr="007F1388" w:rsidRDefault="007F1388" w:rsidP="00D73EF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7F1388" w:rsidRPr="007F1388" w:rsidTr="00D73EF1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D73EF1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F1388" w:rsidRDefault="007F1388" w:rsidP="00D73EF1">
            <w:p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  <w:b/>
                <w:bCs/>
              </w:rPr>
              <w:t>Vyšší vek jedného z členov domácnosti. Zvoľte vek najstaršieho člena domácnosti.</w:t>
            </w:r>
          </w:p>
          <w:p w:rsidR="007F1388" w:rsidRPr="007F1388" w:rsidRDefault="007F1388" w:rsidP="00D73EF1">
            <w:p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(môžete označiť iba jednu možnosť)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63-70 rokov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F1388">
              <w:rPr>
                <w:rFonts w:ascii="Arial" w:hAnsi="Arial" w:cs="Arial"/>
              </w:rPr>
              <w:t>71-80 rokov</w:t>
            </w:r>
          </w:p>
          <w:p w:rsidR="007F1388" w:rsidRPr="007F1388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</w:rPr>
              <w:t>81 a viac rokov</w:t>
            </w:r>
          </w:p>
          <w:p w:rsidR="007F1388" w:rsidRPr="007F1388" w:rsidRDefault="007F1388" w:rsidP="00D73EF1">
            <w:pPr>
              <w:pStyle w:val="Odsekzoznamu"/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7F1388" w:rsidRDefault="007F1388" w:rsidP="007F1388">
      <w:pPr>
        <w:spacing w:after="0" w:line="10" w:lineRule="atLeast"/>
        <w:jc w:val="both"/>
        <w:rPr>
          <w:rFonts w:ascii="Arial" w:eastAsia="Arial Narrow" w:hAnsi="Arial" w:cs="Arial"/>
          <w:highlight w:val="lightGray"/>
          <w:u w:val="single"/>
        </w:rPr>
      </w:pPr>
    </w:p>
    <w:p w:rsidR="007F1388" w:rsidRPr="00F053D6" w:rsidRDefault="007F1388" w:rsidP="007F1388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nahliadnutie:</w:t>
      </w:r>
    </w:p>
    <w:p w:rsidR="007F1388" w:rsidRPr="00F053D6" w:rsidRDefault="007F1388" w:rsidP="007F1388">
      <w:pPr>
        <w:rPr>
          <w:rFonts w:ascii="Arial" w:hAnsi="Arial" w:cs="Arial"/>
          <w:sz w:val="20"/>
          <w:szCs w:val="20"/>
        </w:rPr>
      </w:pPr>
      <w:r w:rsidRPr="00F053D6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</w:t>
      </w:r>
      <w:r w:rsidR="00F053D6">
        <w:rPr>
          <w:rFonts w:ascii="Arial" w:eastAsia="Arial Narrow" w:hAnsi="Arial" w:cs="Arial"/>
          <w:sz w:val="20"/>
          <w:szCs w:val="20"/>
          <w:highlight w:val="lightGray"/>
        </w:rPr>
        <w:t>tskej časti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 xml:space="preserve">, na nahliadnutie si pripravte </w:t>
      </w:r>
      <w:r w:rsidRPr="00F053D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dokumenty dokazujúce uvedené rizikové faktory dokazujúce zvýšenú zraniteľnosť Vás alebo iného člena/členky domácnosti</w:t>
      </w:r>
      <w:r w:rsidRPr="00F053D6">
        <w:rPr>
          <w:rFonts w:ascii="Arial" w:eastAsia="Arial Narrow" w:hAnsi="Arial" w:cs="Arial"/>
          <w:sz w:val="20"/>
          <w:szCs w:val="20"/>
          <w:highlight w:val="lightGray"/>
        </w:rPr>
        <w:t>. (Napr. rozhodnutie súdu/doklad o prepustení zo zariadenia/doklad od ÚPSVR a pod.)</w:t>
      </w:r>
    </w:p>
    <w:p w:rsidR="007F1388" w:rsidRPr="007F1388" w:rsidRDefault="007F1388" w:rsidP="003E3384">
      <w:pPr>
        <w:pStyle w:val="Odsekzoznamu"/>
        <w:numPr>
          <w:ilvl w:val="1"/>
          <w:numId w:val="6"/>
        </w:numPr>
        <w:spacing w:before="240"/>
        <w:rPr>
          <w:rFonts w:ascii="Arial" w:hAnsi="Arial" w:cs="Arial"/>
          <w:b/>
          <w:bCs/>
        </w:rPr>
      </w:pPr>
      <w:r w:rsidRPr="007F1388">
        <w:rPr>
          <w:rFonts w:ascii="Arial" w:hAnsi="Arial" w:cs="Arial"/>
          <w:b/>
          <w:bCs/>
        </w:rPr>
        <w:t xml:space="preserve">Iné okolnosti - Prečo si podávate žiadosť? </w:t>
      </w:r>
    </w:p>
    <w:p w:rsidR="007F1388" w:rsidRPr="00F053D6" w:rsidRDefault="007F1388" w:rsidP="007F1388">
      <w:pPr>
        <w:spacing w:line="10" w:lineRule="atLeast"/>
        <w:rPr>
          <w:rFonts w:ascii="Arial" w:hAnsi="Arial" w:cs="Arial"/>
          <w:b/>
          <w:bCs/>
          <w:sz w:val="20"/>
          <w:szCs w:val="20"/>
        </w:rPr>
      </w:pPr>
      <w:r w:rsidRPr="00F053D6">
        <w:rPr>
          <w:rFonts w:ascii="Arial" w:hAnsi="Arial" w:cs="Arial"/>
          <w:sz w:val="20"/>
          <w:szCs w:val="20"/>
        </w:rPr>
        <w:t>Priestor pre vyjadrenie akýchkoľvek informácií, ktoré si myslíte, že by sme mali vedieť, ale neboli súčasťou otázok.</w:t>
      </w: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7F1388" w:rsidRPr="007F1388" w:rsidTr="000375C3">
        <w:trPr>
          <w:trHeight w:val="4252"/>
        </w:trPr>
        <w:tc>
          <w:tcPr>
            <w:tcW w:w="9060" w:type="dxa"/>
          </w:tcPr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  <w:r w:rsidRPr="007F13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  <w:p w:rsidR="007F1388" w:rsidRPr="007F1388" w:rsidRDefault="007F1388" w:rsidP="00D73EF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7F1388" w:rsidRDefault="007F1388" w:rsidP="007F1388">
      <w:pPr>
        <w:pStyle w:val="Odsekzoznamu"/>
        <w:spacing w:line="10" w:lineRule="atLeast"/>
        <w:ind w:left="792"/>
        <w:rPr>
          <w:rFonts w:ascii="Arial" w:hAnsi="Arial" w:cs="Arial"/>
          <w:b/>
          <w:bCs/>
        </w:rPr>
      </w:pPr>
    </w:p>
    <w:p w:rsidR="007F1388" w:rsidRPr="007F1388" w:rsidRDefault="007F1388" w:rsidP="003E3384">
      <w:pPr>
        <w:pStyle w:val="Odsekzoznamu"/>
        <w:numPr>
          <w:ilvl w:val="1"/>
          <w:numId w:val="6"/>
        </w:numPr>
        <w:spacing w:line="10" w:lineRule="atLeast"/>
        <w:rPr>
          <w:rFonts w:ascii="Arial" w:hAnsi="Arial" w:cs="Arial"/>
          <w:b/>
          <w:bCs/>
        </w:rPr>
      </w:pPr>
      <w:r w:rsidRPr="007F1388">
        <w:rPr>
          <w:rFonts w:ascii="Arial" w:hAnsi="Arial" w:cs="Arial"/>
          <w:b/>
          <w:bCs/>
        </w:rPr>
        <w:t>Preferovaná veľkosť bývania</w:t>
      </w:r>
      <w:r>
        <w:rPr>
          <w:rFonts w:ascii="Arial" w:hAnsi="Arial" w:cs="Arial"/>
          <w:b/>
          <w:bCs/>
        </w:rPr>
        <w:t xml:space="preserve"> a nájomné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F1388" w:rsidRPr="00795FD7" w:rsidTr="003E3384">
        <w:trPr>
          <w:trHeight w:val="1374"/>
        </w:trPr>
        <w:tc>
          <w:tcPr>
            <w:tcW w:w="4531" w:type="dxa"/>
            <w:shd w:val="clear" w:color="auto" w:fill="FFFFFF" w:themeFill="background1"/>
          </w:tcPr>
          <w:p w:rsidR="007F1388" w:rsidRPr="00795FD7" w:rsidRDefault="007F1388" w:rsidP="00D73EF1">
            <w:pPr>
              <w:spacing w:line="10" w:lineRule="atLeast"/>
              <w:rPr>
                <w:rFonts w:cs="Arial"/>
                <w:b/>
                <w:bCs/>
              </w:rPr>
            </w:pPr>
            <w:r w:rsidRPr="00795FD7">
              <w:rPr>
                <w:rFonts w:cs="Arial"/>
                <w:b/>
                <w:bCs/>
              </w:rPr>
              <w:t>Akú veľkosť nájomného bytu preferujete? </w:t>
            </w:r>
          </w:p>
          <w:p w:rsidR="007F1388" w:rsidRPr="00795FD7" w:rsidRDefault="007F1388" w:rsidP="00D73EF1">
            <w:pPr>
              <w:spacing w:line="10" w:lineRule="atLeast"/>
              <w:rPr>
                <w:rFonts w:cs="Arial"/>
                <w:b/>
                <w:bCs/>
              </w:rPr>
            </w:pPr>
          </w:p>
          <w:p w:rsidR="007F1388" w:rsidRPr="00795FD7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FD7">
              <w:rPr>
                <w:rFonts w:ascii="Arial" w:hAnsi="Arial" w:cs="Arial"/>
              </w:rPr>
              <w:t>garsónka/1-izbový byt</w:t>
            </w:r>
          </w:p>
          <w:p w:rsidR="007F1388" w:rsidRPr="00795FD7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FD7">
              <w:rPr>
                <w:rFonts w:ascii="Arial" w:hAnsi="Arial" w:cs="Arial"/>
              </w:rPr>
              <w:t>2-izbový byt</w:t>
            </w:r>
          </w:p>
          <w:p w:rsidR="007F1388" w:rsidRPr="00795FD7" w:rsidRDefault="007F1388" w:rsidP="007F1388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FD7">
              <w:rPr>
                <w:rFonts w:ascii="Arial" w:hAnsi="Arial" w:cs="Arial"/>
              </w:rPr>
              <w:t>3-izbový byt</w:t>
            </w:r>
            <w:r w:rsidR="0031427C">
              <w:rPr>
                <w:rFonts w:ascii="Arial" w:hAnsi="Arial" w:cs="Arial"/>
              </w:rPr>
              <w:t xml:space="preserve"> a väčší</w:t>
            </w:r>
          </w:p>
          <w:p w:rsidR="007F1388" w:rsidRPr="00795FD7" w:rsidRDefault="007F1388" w:rsidP="00D73EF1">
            <w:pPr>
              <w:pStyle w:val="Odsekzoznam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7F1388" w:rsidRPr="00795FD7" w:rsidRDefault="007F1388" w:rsidP="00D73EF1">
            <w:pPr>
              <w:rPr>
                <w:rFonts w:cs="Arial"/>
                <w:b/>
                <w:bCs/>
              </w:rPr>
            </w:pPr>
            <w:r w:rsidRPr="00795FD7">
              <w:rPr>
                <w:rFonts w:cs="Arial"/>
                <w:b/>
                <w:bCs/>
              </w:rPr>
              <w:t>Uveďte maximálnu výšku nájomného (bez energií), ktorú dokážete mesačne platiť v €.</w:t>
            </w:r>
          </w:p>
          <w:p w:rsidR="007F1388" w:rsidRPr="00795FD7" w:rsidRDefault="007F1388" w:rsidP="00D73EF1">
            <w:pPr>
              <w:pStyle w:val="Odsekzoznamu"/>
              <w:rPr>
                <w:rFonts w:ascii="Arial" w:hAnsi="Arial" w:cs="Arial"/>
                <w:b/>
                <w:bCs/>
              </w:rPr>
            </w:pPr>
          </w:p>
        </w:tc>
      </w:tr>
    </w:tbl>
    <w:p w:rsidR="007F1388" w:rsidRPr="007F1388" w:rsidRDefault="007F1388" w:rsidP="00380800">
      <w:pPr>
        <w:spacing w:after="0" w:line="240" w:lineRule="auto"/>
        <w:jc w:val="both"/>
        <w:rPr>
          <w:rFonts w:ascii="Arial" w:eastAsia="Arial" w:hAnsi="Arial" w:cs="Arial"/>
        </w:rPr>
      </w:pPr>
      <w:r w:rsidRPr="007F1388">
        <w:rPr>
          <w:rFonts w:ascii="Arial" w:eastAsia="Arial Narrow" w:hAnsi="Arial" w:cs="Arial"/>
        </w:rPr>
        <w:br/>
      </w:r>
      <w:r w:rsidRPr="007F1388">
        <w:rPr>
          <w:rFonts w:ascii="Arial" w:hAnsi="Arial" w:cs="Arial"/>
          <w:b/>
          <w:bCs/>
        </w:rPr>
        <w:t>Čestné prehlásenie žiadateľa a plnoletých členov budúcej domácnosti</w:t>
      </w:r>
      <w:r w:rsidRPr="007F1388">
        <w:rPr>
          <w:rFonts w:ascii="Arial" w:hAnsi="Arial" w:cs="Arial"/>
          <w:b/>
        </w:rPr>
        <w:t xml:space="preserve"> a </w:t>
      </w:r>
      <w:bookmarkStart w:id="0" w:name="_Hlk184977097"/>
      <w:r w:rsidRPr="007F1388">
        <w:rPr>
          <w:rFonts w:ascii="Arial" w:hAnsi="Arial" w:cs="Arial"/>
          <w:b/>
        </w:rPr>
        <w:t>súhlas so spracovaním osobných údajov</w:t>
      </w:r>
      <w:bookmarkEnd w:id="0"/>
    </w:p>
    <w:p w:rsidR="007F1388" w:rsidRPr="003E3384" w:rsidRDefault="007F1388" w:rsidP="00380800">
      <w:pPr>
        <w:spacing w:after="0" w:line="240" w:lineRule="auto"/>
        <w:jc w:val="both"/>
        <w:rPr>
          <w:rFonts w:ascii="Arial" w:eastAsia="Arial Narrow" w:hAnsi="Arial" w:cs="Arial"/>
        </w:rPr>
      </w:pPr>
      <w:r w:rsidRPr="007F1388">
        <w:rPr>
          <w:rFonts w:ascii="Arial" w:eastAsia="Arial Narrow" w:hAnsi="Arial" w:cs="Arial"/>
        </w:rPr>
        <w:t>Čestne vyhlasujem, že všetky údaje, uvedené v žiadosti a dokumentoch na nahliadnutie sú pravdivé a úplné. Zároveň som si vedomý/á toho, že poskytnutie nepravdivých a/alebo neúplných informácií môže mať za následok nezaradenie žiadosti do evidencie žiadateľov.</w:t>
      </w:r>
    </w:p>
    <w:p w:rsidR="000375C3" w:rsidRDefault="000375C3" w:rsidP="00380800">
      <w:pPr>
        <w:pStyle w:val="Bezriadkovania"/>
        <w:jc w:val="both"/>
        <w:rPr>
          <w:rFonts w:ascii="Arial" w:hAnsi="Arial" w:cs="Arial"/>
          <w:sz w:val="22"/>
          <w:szCs w:val="22"/>
        </w:rPr>
      </w:pPr>
      <w:bookmarkStart w:id="1" w:name="_Hlk184977001"/>
    </w:p>
    <w:p w:rsidR="00380800" w:rsidRPr="00380800" w:rsidRDefault="00380800" w:rsidP="00380800">
      <w:pPr>
        <w:pStyle w:val="Bezriadkovania"/>
        <w:jc w:val="both"/>
        <w:rPr>
          <w:rFonts w:ascii="Arial" w:hAnsi="Arial" w:cs="Arial"/>
          <w:sz w:val="22"/>
          <w:szCs w:val="22"/>
        </w:rPr>
      </w:pPr>
      <w:bookmarkStart w:id="2" w:name="_Hlk185496804"/>
      <w:r>
        <w:rPr>
          <w:rFonts w:ascii="Arial" w:hAnsi="Arial" w:cs="Arial"/>
          <w:sz w:val="22"/>
          <w:szCs w:val="22"/>
        </w:rPr>
        <w:t>D</w:t>
      </w:r>
      <w:r w:rsidRPr="00380800">
        <w:rPr>
          <w:rFonts w:ascii="Arial" w:hAnsi="Arial" w:cs="Arial"/>
          <w:sz w:val="22"/>
          <w:szCs w:val="22"/>
        </w:rPr>
        <w:t>otknutá osoba svojím podpisom udeľuje Mestskej časti Bratislava-Lamač, so sídlom Malokarpatské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 xml:space="preserve">námestie 9, 841 03 Bratislava (ďalej len „mestská časť“) v zmysle </w:t>
      </w:r>
      <w:proofErr w:type="spellStart"/>
      <w:r w:rsidRPr="00380800">
        <w:rPr>
          <w:rFonts w:ascii="Arial" w:hAnsi="Arial" w:cs="Arial"/>
          <w:sz w:val="22"/>
          <w:szCs w:val="22"/>
        </w:rPr>
        <w:t>ust</w:t>
      </w:r>
      <w:proofErr w:type="spellEnd"/>
      <w:r w:rsidRPr="00380800">
        <w:rPr>
          <w:rFonts w:ascii="Arial" w:hAnsi="Arial" w:cs="Arial"/>
          <w:sz w:val="22"/>
          <w:szCs w:val="22"/>
        </w:rPr>
        <w:t>. čl. 6 ods.1 písm. a) nariadenia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Európskeho parlamentu a rady (EÚ) 2016/679 z 27. apríla 2016 o</w:t>
      </w:r>
      <w:r>
        <w:rPr>
          <w:rFonts w:ascii="Arial" w:hAnsi="Arial" w:cs="Arial"/>
          <w:sz w:val="22"/>
          <w:szCs w:val="22"/>
        </w:rPr>
        <w:t> </w:t>
      </w:r>
      <w:r w:rsidRPr="00380800">
        <w:rPr>
          <w:rFonts w:ascii="Arial" w:hAnsi="Arial" w:cs="Arial"/>
          <w:sz w:val="22"/>
          <w:szCs w:val="22"/>
        </w:rPr>
        <w:t>ochrane fyzických osôb pri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spracúvaní osobných údajov a o voľnom pohybe takýchto údajov,</w:t>
      </w:r>
      <w:r>
        <w:rPr>
          <w:rFonts w:ascii="Arial" w:hAnsi="Arial" w:cs="Arial"/>
          <w:sz w:val="22"/>
          <w:szCs w:val="22"/>
        </w:rPr>
        <w:t> </w:t>
      </w:r>
      <w:r w:rsidRPr="00380800">
        <w:rPr>
          <w:rFonts w:ascii="Arial" w:hAnsi="Arial" w:cs="Arial"/>
          <w:sz w:val="22"/>
          <w:szCs w:val="22"/>
        </w:rPr>
        <w:t>ktorým sa zrušuje smernica 95/46/ES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 xml:space="preserve">(nariadenie GDPR) a </w:t>
      </w:r>
      <w:proofErr w:type="spellStart"/>
      <w:r w:rsidRPr="00380800">
        <w:rPr>
          <w:rFonts w:ascii="Arial" w:hAnsi="Arial" w:cs="Arial"/>
          <w:sz w:val="22"/>
          <w:szCs w:val="22"/>
        </w:rPr>
        <w:t>ust</w:t>
      </w:r>
      <w:proofErr w:type="spellEnd"/>
      <w:r w:rsidRPr="00380800">
        <w:rPr>
          <w:rFonts w:ascii="Arial" w:hAnsi="Arial" w:cs="Arial"/>
          <w:sz w:val="22"/>
          <w:szCs w:val="22"/>
        </w:rPr>
        <w:t>. § 13 ods. 1 písm. a) zákona č. 18/2018 Z. z. o ochrane osobných údajov,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súhlas so spracúvaním jej osobných údajov v rozsahu nevyhnutnom pre splnenie účelu spracúvania</w:t>
      </w:r>
      <w:r>
        <w:rPr>
          <w:rFonts w:ascii="Arial" w:hAnsi="Arial" w:cs="Arial"/>
          <w:sz w:val="22"/>
          <w:szCs w:val="22"/>
        </w:rPr>
        <w:t xml:space="preserve">, ktorým je vedenie evidencie žiadateľov, spracúvania žiadostí a posudzovania splnenia podmienok žiadateľov o nájomné bývanie na území mestskej časti. </w:t>
      </w:r>
      <w:r w:rsidRPr="00380800">
        <w:rPr>
          <w:rFonts w:ascii="Arial" w:hAnsi="Arial" w:cs="Arial"/>
          <w:sz w:val="22"/>
          <w:szCs w:val="22"/>
        </w:rPr>
        <w:t>Rozsah spracúvaných osobných údajov je daný účelom spracúvania.</w:t>
      </w:r>
    </w:p>
    <w:p w:rsidR="00380800" w:rsidRDefault="00380800" w:rsidP="00380800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7F1388" w:rsidRPr="008513D3" w:rsidRDefault="00380800" w:rsidP="00380800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380800">
        <w:rPr>
          <w:rFonts w:ascii="Arial" w:hAnsi="Arial" w:cs="Arial"/>
          <w:sz w:val="22"/>
          <w:szCs w:val="22"/>
        </w:rPr>
        <w:t>Dotknutá osoba svojím podpisom zároveň vyhlasuje, že sa oboznámila so základnými zásadami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a pravidlami spracúvania osobných údajov a s podmienkami ochrany súkromia, zverejnenými na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internetovej stránke mestskej časti www.lamac.sk, ako aj s právami dotknutej osoby, ktorými disponuje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v zmysle príslušných ustanovení nariadenia GDPR a zákona č.</w:t>
      </w:r>
      <w:r w:rsidR="000375C3">
        <w:rPr>
          <w:rFonts w:ascii="Arial" w:hAnsi="Arial" w:cs="Arial"/>
          <w:sz w:val="22"/>
          <w:szCs w:val="22"/>
        </w:rPr>
        <w:t> </w:t>
      </w:r>
      <w:r w:rsidRPr="00380800">
        <w:rPr>
          <w:rFonts w:ascii="Arial" w:hAnsi="Arial" w:cs="Arial"/>
          <w:sz w:val="22"/>
          <w:szCs w:val="22"/>
        </w:rPr>
        <w:t>18/2018 Z. z. o ochrane osobných</w:t>
      </w:r>
      <w:r>
        <w:rPr>
          <w:rFonts w:ascii="Arial" w:hAnsi="Arial" w:cs="Arial"/>
          <w:sz w:val="22"/>
          <w:szCs w:val="22"/>
        </w:rPr>
        <w:t xml:space="preserve"> </w:t>
      </w:r>
      <w:r w:rsidRPr="00380800">
        <w:rPr>
          <w:rFonts w:ascii="Arial" w:hAnsi="Arial" w:cs="Arial"/>
          <w:sz w:val="22"/>
          <w:szCs w:val="22"/>
        </w:rPr>
        <w:t>údajov, ich obsahu riadne porozumela a tento súhlas je daný slobodne a vážne.</w:t>
      </w:r>
    </w:p>
    <w:bookmarkEnd w:id="1"/>
    <w:bookmarkEnd w:id="2"/>
    <w:p w:rsidR="007F1388" w:rsidRPr="007F1388" w:rsidRDefault="007F1388" w:rsidP="00380800">
      <w:pPr>
        <w:spacing w:after="0" w:line="240" w:lineRule="auto"/>
        <w:rPr>
          <w:rFonts w:ascii="Arial" w:eastAsia="Arial Narrow" w:hAnsi="Arial" w:cs="Arial"/>
        </w:rPr>
      </w:pPr>
    </w:p>
    <w:p w:rsidR="003E3384" w:rsidRDefault="007F1388" w:rsidP="0038080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1388">
        <w:rPr>
          <w:rFonts w:ascii="Arial" w:eastAsia="Arial" w:hAnsi="Arial" w:cs="Arial"/>
        </w:rPr>
        <w:t>V Bratislave dňa:</w:t>
      </w:r>
      <w:r w:rsidRPr="007F1388">
        <w:rPr>
          <w:rFonts w:ascii="Arial" w:hAnsi="Arial" w:cs="Arial"/>
          <w:b/>
          <w:bCs/>
        </w:rPr>
        <w:t xml:space="preserve">                                  </w:t>
      </w:r>
    </w:p>
    <w:p w:rsidR="003E3384" w:rsidRDefault="003E3384" w:rsidP="003E3384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</w:t>
      </w:r>
    </w:p>
    <w:p w:rsidR="0090143F" w:rsidRPr="003E3384" w:rsidRDefault="003E3384" w:rsidP="003E3384">
      <w:pPr>
        <w:ind w:left="2832" w:firstLine="708"/>
        <w:jc w:val="both"/>
        <w:rPr>
          <w:rFonts w:ascii="Arial" w:eastAsia="Arial" w:hAnsi="Arial" w:cs="Arial"/>
        </w:rPr>
      </w:pPr>
      <w:r>
        <w:rPr>
          <w:rFonts w:ascii="Arial" w:hAnsi="Arial" w:cs="Arial"/>
          <w:bCs/>
        </w:rPr>
        <w:t xml:space="preserve"> </w:t>
      </w:r>
      <w:r w:rsidRPr="0030010D">
        <w:rPr>
          <w:rFonts w:ascii="Arial" w:hAnsi="Arial" w:cs="Arial"/>
          <w:bCs/>
        </w:rPr>
        <w:t>podpis žiadateľa ..................................................</w:t>
      </w:r>
    </w:p>
    <w:sectPr w:rsidR="0090143F" w:rsidRPr="003E3384" w:rsidSect="003808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2B54" w:rsidRDefault="006E2B54" w:rsidP="002444B6">
      <w:pPr>
        <w:spacing w:after="0" w:line="240" w:lineRule="auto"/>
      </w:pPr>
      <w:r>
        <w:separator/>
      </w:r>
    </w:p>
  </w:endnote>
  <w:endnote w:type="continuationSeparator" w:id="0">
    <w:p w:rsidR="006E2B54" w:rsidRDefault="006E2B54" w:rsidP="0024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2B54" w:rsidRDefault="006E2B54" w:rsidP="002444B6">
      <w:pPr>
        <w:spacing w:after="0" w:line="240" w:lineRule="auto"/>
      </w:pPr>
      <w:r>
        <w:separator/>
      </w:r>
    </w:p>
  </w:footnote>
  <w:footnote w:type="continuationSeparator" w:id="0">
    <w:p w:rsidR="006E2B54" w:rsidRDefault="006E2B54" w:rsidP="002444B6">
      <w:pPr>
        <w:spacing w:after="0" w:line="240" w:lineRule="auto"/>
      </w:pPr>
      <w:r>
        <w:continuationSeparator/>
      </w:r>
    </w:p>
  </w:footnote>
  <w:footnote w:id="1">
    <w:p w:rsidR="007F1388" w:rsidRDefault="007F1388" w:rsidP="007F1388">
      <w:pPr>
        <w:pStyle w:val="Textpoznmkypodiarou"/>
        <w:spacing w:after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 xml:space="preserve">Pri príjme zo zamestnania ide o čistú mzdu, t. j. príjem očistený od dane z príjmu a odvodov na zdravotné </w:t>
      </w:r>
      <w:r w:rsidRPr="00D62D07">
        <w:rPr>
          <w:rFonts w:ascii="MS Mincho" w:eastAsia="MS Mincho" w:hAnsi="MS Mincho" w:cs="MS Mincho" w:hint="eastAsia"/>
          <w:sz w:val="18"/>
          <w:szCs w:val="18"/>
        </w:rPr>
        <w:t> </w:t>
      </w:r>
      <w:r w:rsidRPr="00D62D07">
        <w:rPr>
          <w:rFonts w:ascii="Inter" w:hAnsi="Inter"/>
          <w:sz w:val="18"/>
          <w:szCs w:val="18"/>
        </w:rPr>
        <w:t>a soci</w:t>
      </w:r>
      <w:r w:rsidRPr="00D62D07">
        <w:rPr>
          <w:rFonts w:ascii="Inter" w:hAnsi="Inter" w:cs="Calibri"/>
          <w:sz w:val="18"/>
          <w:szCs w:val="18"/>
        </w:rPr>
        <w:t>á</w:t>
      </w:r>
      <w:r w:rsidRPr="00D62D07">
        <w:rPr>
          <w:rFonts w:ascii="Inter" w:hAnsi="Inter"/>
          <w:sz w:val="18"/>
          <w:szCs w:val="18"/>
        </w:rPr>
        <w:t>lne poistenie, pr</w:t>
      </w:r>
      <w:r w:rsidRPr="00D62D07">
        <w:rPr>
          <w:rFonts w:ascii="Inter" w:hAnsi="Inter" w:cs="Calibri"/>
          <w:sz w:val="18"/>
          <w:szCs w:val="18"/>
        </w:rPr>
        <w:t>í</w:t>
      </w:r>
      <w:r w:rsidRPr="00D62D07">
        <w:rPr>
          <w:rFonts w:ascii="Inter" w:hAnsi="Inter"/>
          <w:sz w:val="18"/>
          <w:szCs w:val="18"/>
        </w:rPr>
        <w:t>p. d</w:t>
      </w:r>
      <w:r w:rsidRPr="00D62D07">
        <w:rPr>
          <w:rFonts w:ascii="Inter" w:hAnsi="Inter" w:cs="Calibri"/>
          <w:sz w:val="18"/>
          <w:szCs w:val="18"/>
        </w:rPr>
        <w:t>ô</w:t>
      </w:r>
      <w:r w:rsidRPr="00D62D07">
        <w:rPr>
          <w:rFonts w:ascii="Inter" w:hAnsi="Inter"/>
          <w:sz w:val="18"/>
          <w:szCs w:val="18"/>
        </w:rPr>
        <w:t>chodkov</w:t>
      </w:r>
      <w:r w:rsidRPr="00D62D07">
        <w:rPr>
          <w:rFonts w:ascii="Inter" w:hAnsi="Inter" w:cs="Calibri"/>
          <w:sz w:val="18"/>
          <w:szCs w:val="18"/>
        </w:rPr>
        <w:t>é</w:t>
      </w:r>
      <w:r w:rsidRPr="00D62D07">
        <w:rPr>
          <w:rFonts w:ascii="Inter" w:hAnsi="Inter"/>
          <w:sz w:val="18"/>
          <w:szCs w:val="18"/>
        </w:rPr>
        <w:t>ho sporenia. V</w:t>
      </w:r>
      <w:r w:rsidRPr="00D62D07">
        <w:rPr>
          <w:rFonts w:ascii="Inter" w:hAnsi="Inter" w:cs="Calibri"/>
          <w:sz w:val="18"/>
          <w:szCs w:val="18"/>
        </w:rPr>
        <w:t>áš</w:t>
      </w:r>
      <w:r w:rsidRPr="00D62D07">
        <w:rPr>
          <w:rFonts w:ascii="Inter" w:hAnsi="Inter"/>
          <w:sz w:val="18"/>
          <w:szCs w:val="18"/>
        </w:rPr>
        <w:t xml:space="preserve"> zamestn</w:t>
      </w:r>
      <w:r w:rsidRPr="00D62D07">
        <w:rPr>
          <w:rFonts w:ascii="Inter" w:hAnsi="Inter" w:cs="Calibri"/>
          <w:sz w:val="18"/>
          <w:szCs w:val="18"/>
        </w:rPr>
        <w:t>á</w:t>
      </w:r>
      <w:r w:rsidRPr="00D62D07">
        <w:rPr>
          <w:rFonts w:ascii="Inter" w:hAnsi="Inter"/>
          <w:sz w:val="18"/>
          <w:szCs w:val="18"/>
        </w:rPr>
        <w:t>vate</w:t>
      </w:r>
      <w:r w:rsidRPr="00D62D07">
        <w:rPr>
          <w:rFonts w:ascii="Inter" w:hAnsi="Inter" w:cs="Calibri"/>
          <w:sz w:val="18"/>
          <w:szCs w:val="18"/>
        </w:rPr>
        <w:t>ľ</w:t>
      </w:r>
      <w:r w:rsidRPr="00D62D07">
        <w:rPr>
          <w:rFonts w:ascii="Inter" w:hAnsi="Inter"/>
          <w:sz w:val="18"/>
          <w:szCs w:val="18"/>
        </w:rPr>
        <w:t xml:space="preserve"> v</w:t>
      </w:r>
      <w:r w:rsidRPr="00D62D07">
        <w:rPr>
          <w:rFonts w:ascii="Inter" w:hAnsi="Inter" w:cs="Calibri"/>
          <w:sz w:val="18"/>
          <w:szCs w:val="18"/>
        </w:rPr>
        <w:t>á</w:t>
      </w:r>
      <w:r w:rsidRPr="00D62D07">
        <w:rPr>
          <w:rFonts w:ascii="Inter" w:hAnsi="Inter"/>
          <w:sz w:val="18"/>
          <w:szCs w:val="18"/>
        </w:rPr>
        <w:t>m na z</w:t>
      </w:r>
      <w:r w:rsidRPr="00D62D07">
        <w:rPr>
          <w:rFonts w:ascii="Inter" w:hAnsi="Inter" w:cs="Calibri"/>
          <w:sz w:val="18"/>
          <w:szCs w:val="18"/>
        </w:rPr>
        <w:t>á</w:t>
      </w:r>
      <w:r w:rsidRPr="00D62D07">
        <w:rPr>
          <w:rFonts w:ascii="Inter" w:hAnsi="Inter"/>
          <w:sz w:val="18"/>
          <w:szCs w:val="18"/>
        </w:rPr>
        <w:t xml:space="preserve">klade </w:t>
      </w:r>
      <w:r w:rsidRPr="00D62D07">
        <w:rPr>
          <w:rFonts w:ascii="Inter" w:hAnsi="Inter" w:cs="Calibri"/>
          <w:sz w:val="18"/>
          <w:szCs w:val="18"/>
        </w:rPr>
        <w:t>ž</w:t>
      </w:r>
      <w:r w:rsidRPr="00D62D07">
        <w:rPr>
          <w:rFonts w:ascii="Inter" w:hAnsi="Inter"/>
          <w:sz w:val="18"/>
          <w:szCs w:val="18"/>
        </w:rPr>
        <w:t>iadosti vystav</w:t>
      </w:r>
      <w:r w:rsidRPr="00D62D07">
        <w:rPr>
          <w:rFonts w:ascii="Inter" w:hAnsi="Inter" w:cs="Calibri"/>
          <w:sz w:val="18"/>
          <w:szCs w:val="18"/>
        </w:rPr>
        <w:t>í</w:t>
      </w:r>
      <w:r w:rsidRPr="00D62D07">
        <w:rPr>
          <w:rFonts w:ascii="Inter" w:hAnsi="Inter"/>
          <w:sz w:val="18"/>
          <w:szCs w:val="18"/>
        </w:rPr>
        <w:t xml:space="preserve"> potvrdenie o</w:t>
      </w:r>
      <w:r w:rsidRPr="00D62D07">
        <w:rPr>
          <w:rFonts w:ascii="Inter" w:hAnsi="Inter" w:cs="Calibri"/>
          <w:sz w:val="18"/>
          <w:szCs w:val="18"/>
        </w:rPr>
        <w:t> </w:t>
      </w:r>
      <w:r w:rsidRPr="00D62D07">
        <w:rPr>
          <w:rFonts w:ascii="Inter" w:hAnsi="Inter"/>
          <w:sz w:val="18"/>
          <w:szCs w:val="18"/>
        </w:rPr>
        <w:t>v</w:t>
      </w:r>
      <w:r w:rsidRPr="00D62D07">
        <w:rPr>
          <w:rFonts w:ascii="Inter" w:hAnsi="Inter" w:cs="Calibri"/>
          <w:sz w:val="18"/>
          <w:szCs w:val="18"/>
        </w:rPr>
        <w:t>ýš</w:t>
      </w:r>
      <w:r w:rsidRPr="00D62D07">
        <w:rPr>
          <w:rFonts w:ascii="Inter" w:hAnsi="Inter"/>
          <w:sz w:val="18"/>
          <w:szCs w:val="18"/>
        </w:rPr>
        <w:t>ke pr</w:t>
      </w:r>
      <w:r w:rsidRPr="00D62D07">
        <w:rPr>
          <w:rFonts w:ascii="Inter" w:hAnsi="Inter" w:cs="Calibri"/>
          <w:sz w:val="18"/>
          <w:szCs w:val="18"/>
        </w:rPr>
        <w:t>í</w:t>
      </w:r>
      <w:r w:rsidRPr="00D62D07">
        <w:rPr>
          <w:rFonts w:ascii="Inter" w:hAnsi="Inter"/>
          <w:sz w:val="18"/>
          <w:szCs w:val="18"/>
        </w:rPr>
        <w:t>jmu. Je potrebn</w:t>
      </w:r>
      <w:r w:rsidRPr="00D62D07">
        <w:rPr>
          <w:rFonts w:ascii="Inter" w:hAnsi="Inter" w:cs="Calibri"/>
          <w:sz w:val="18"/>
          <w:szCs w:val="18"/>
        </w:rPr>
        <w:t>é</w:t>
      </w:r>
      <w:r w:rsidRPr="00D62D07">
        <w:rPr>
          <w:rFonts w:ascii="Inter" w:hAnsi="Inter"/>
          <w:sz w:val="18"/>
          <w:szCs w:val="18"/>
        </w:rPr>
        <w:t xml:space="preserve"> uvies</w:t>
      </w:r>
      <w:r w:rsidRPr="00D62D07">
        <w:rPr>
          <w:rFonts w:ascii="Inter" w:hAnsi="Inter" w:cs="Calibri"/>
          <w:sz w:val="18"/>
          <w:szCs w:val="18"/>
        </w:rPr>
        <w:t>ť</w:t>
      </w:r>
      <w:r w:rsidRPr="00D62D07">
        <w:rPr>
          <w:rFonts w:ascii="Inter" w:hAnsi="Inter"/>
          <w:sz w:val="18"/>
          <w:szCs w:val="18"/>
        </w:rPr>
        <w:t xml:space="preserve"> V</w:t>
      </w:r>
      <w:r w:rsidRPr="00D62D07">
        <w:rPr>
          <w:rFonts w:ascii="Inter" w:hAnsi="Inter" w:cs="Calibri"/>
          <w:sz w:val="18"/>
          <w:szCs w:val="18"/>
        </w:rPr>
        <w:t>áš</w:t>
      </w:r>
      <w:r w:rsidRPr="00D62D07">
        <w:rPr>
          <w:rFonts w:ascii="Inter" w:hAnsi="Inter"/>
          <w:sz w:val="18"/>
          <w:szCs w:val="18"/>
        </w:rPr>
        <w:t xml:space="preserve"> priemern</w:t>
      </w:r>
      <w:r w:rsidRPr="00D62D07">
        <w:rPr>
          <w:rFonts w:ascii="Inter" w:hAnsi="Inter" w:cs="Calibri"/>
          <w:sz w:val="18"/>
          <w:szCs w:val="18"/>
        </w:rPr>
        <w:t>ý</w:t>
      </w:r>
      <w:r w:rsidRPr="00D62D07">
        <w:rPr>
          <w:rFonts w:ascii="Inter" w:hAnsi="Inter"/>
          <w:sz w:val="18"/>
          <w:szCs w:val="18"/>
        </w:rPr>
        <w:t xml:space="preserve"> mesa</w:t>
      </w:r>
      <w:r w:rsidRPr="00D62D07">
        <w:rPr>
          <w:rFonts w:ascii="Inter" w:hAnsi="Inter" w:cs="Calibri"/>
          <w:sz w:val="18"/>
          <w:szCs w:val="18"/>
        </w:rPr>
        <w:t>č</w:t>
      </w:r>
      <w:r w:rsidRPr="00D62D07">
        <w:rPr>
          <w:rFonts w:ascii="Inter" w:hAnsi="Inter"/>
          <w:sz w:val="18"/>
          <w:szCs w:val="18"/>
        </w:rPr>
        <w:t>n</w:t>
      </w:r>
      <w:r w:rsidRPr="00D62D07">
        <w:rPr>
          <w:rFonts w:ascii="Inter" w:hAnsi="Inter" w:cs="Calibri"/>
          <w:sz w:val="18"/>
          <w:szCs w:val="18"/>
        </w:rPr>
        <w:t>ý</w:t>
      </w:r>
      <w:r w:rsidRPr="00D62D07">
        <w:rPr>
          <w:rFonts w:ascii="Inter" w:hAnsi="Inter"/>
          <w:sz w:val="18"/>
          <w:szCs w:val="18"/>
        </w:rPr>
        <w:t xml:space="preserve"> </w:t>
      </w:r>
      <w:r w:rsidRPr="00D62D07">
        <w:rPr>
          <w:rFonts w:ascii="Inter" w:hAnsi="Inter" w:cs="Calibri"/>
          <w:sz w:val="18"/>
          <w:szCs w:val="18"/>
        </w:rPr>
        <w:t>č</w:t>
      </w:r>
      <w:r w:rsidRPr="00D62D07">
        <w:rPr>
          <w:rFonts w:ascii="Inter" w:hAnsi="Inter"/>
          <w:sz w:val="18"/>
          <w:szCs w:val="18"/>
        </w:rPr>
        <w:t>ist</w:t>
      </w:r>
      <w:r w:rsidRPr="00D62D07">
        <w:rPr>
          <w:rFonts w:ascii="Inter" w:hAnsi="Inter" w:cs="Calibri"/>
          <w:sz w:val="18"/>
          <w:szCs w:val="18"/>
        </w:rPr>
        <w:t>ý</w:t>
      </w:r>
      <w:r w:rsidRPr="00D62D07">
        <w:rPr>
          <w:rFonts w:ascii="Inter" w:hAnsi="Inter"/>
          <w:sz w:val="18"/>
          <w:szCs w:val="18"/>
        </w:rPr>
        <w:t xml:space="preserve"> pr</w:t>
      </w:r>
      <w:r w:rsidRPr="00D62D07">
        <w:rPr>
          <w:rFonts w:ascii="Inter" w:hAnsi="Inter" w:cs="Calibri"/>
          <w:sz w:val="18"/>
          <w:szCs w:val="18"/>
        </w:rPr>
        <w:t>í</w:t>
      </w:r>
      <w:r w:rsidRPr="00D62D07">
        <w:rPr>
          <w:rFonts w:ascii="Inter" w:hAnsi="Inter"/>
          <w:sz w:val="18"/>
          <w:szCs w:val="18"/>
        </w:rPr>
        <w:t>jem.</w:t>
      </w:r>
    </w:p>
  </w:footnote>
  <w:footnote w:id="2">
    <w:p w:rsidR="007F1388" w:rsidRDefault="007F1388" w:rsidP="007F1388">
      <w:pPr>
        <w:pStyle w:val="Textpoznmkypodiarou"/>
        <w:spacing w:after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>V prípade príjmu z podnikania, resp. zo samostatnej zárobkovej činnosti (vrátane živnosti) je potrebné uviesť čistý príjem SZČO po odpočítaní výdavkov, odvodov poistného na sociálne poistenie a zdravotné poistenie a zaplatenej dane z príjmu. V tomto prípade, prosím, uveďte sumu Vášho čistého príjmu podľa potvrdenia, ktoré vám vydá daňový úrad. Ak v čase podávania tejto žiadosti ešte nemáte podané daňové priznanie, resp. nepoznáte sumu Vášho príjmu, vyplňte, prosím, Váš čistý príjem za posledný známy rok.</w:t>
      </w:r>
    </w:p>
  </w:footnote>
  <w:footnote w:id="3">
    <w:p w:rsidR="007F1388" w:rsidRDefault="007F1388" w:rsidP="007F1388">
      <w:pPr>
        <w:pStyle w:val="Textpoznmkypodiarou"/>
        <w:spacing w:after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>Označte áno, ak poberáte niektorý z dôchodkov, resp. dôchodkových dávok v rámci systému sociálneho zabezpečenia, napr. invalidný dôchodok, starobný / predčasný starobný dôchodok, vdovský / vdovecký dôchodok, sirotský dôchodok, výsluhový dôchodok.</w:t>
      </w:r>
    </w:p>
  </w:footnote>
  <w:footnote w:id="4">
    <w:p w:rsidR="007F1388" w:rsidRDefault="007F1388" w:rsidP="007F1388">
      <w:pPr>
        <w:pStyle w:val="Textpoznmkypodiarou"/>
        <w:spacing w:after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>Materskú, tehotenský príspevok, rodičovský príspevok, prídavky na deti, dávka v hmotnej núdzi, ochranný príspevok, opatrovateľský príspevok, kompenzačný príspevok alebo iné príspevky z Úradu práce.</w:t>
      </w:r>
    </w:p>
  </w:footnote>
  <w:footnote w:id="5">
    <w:p w:rsidR="007F1388" w:rsidRDefault="007F1388" w:rsidP="007F1388">
      <w:pPr>
        <w:pStyle w:val="Textpoznmkypodiarou"/>
        <w:spacing w:after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>Tento príjem sa bude zrátavať do celkového príjmu domácnosti.</w:t>
      </w:r>
    </w:p>
  </w:footnote>
  <w:footnote w:id="6">
    <w:p w:rsidR="007F1388" w:rsidRDefault="007F1388" w:rsidP="007F138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>Podmienkou pridelenia bezbariérového bytu je, že žiadateľ alebo člen domácnosti musí mať lekárom potvrdené, že má diagnostikované zdravotné postihnutie, v zmysle prílohy č. 2 zákona 443/2010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800" w:rsidRPr="002B0387" w:rsidRDefault="00380800" w:rsidP="00380800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48283520" wp14:editId="498ADDFF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380800" w:rsidRPr="00946F9E" w:rsidRDefault="00380800" w:rsidP="00380800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380800" w:rsidRDefault="00380800" w:rsidP="00380800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36383" wp14:editId="38BD9DAA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E44EF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  <w:p w:rsidR="00380800" w:rsidRDefault="003808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531"/>
    <w:multiLevelType w:val="multilevel"/>
    <w:tmpl w:val="5CF6DC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3793A"/>
    <w:multiLevelType w:val="hybridMultilevel"/>
    <w:tmpl w:val="FEAE05F8"/>
    <w:lvl w:ilvl="0" w:tplc="88F6A5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3A4D"/>
    <w:multiLevelType w:val="multilevel"/>
    <w:tmpl w:val="811A2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A561FE"/>
    <w:multiLevelType w:val="hybridMultilevel"/>
    <w:tmpl w:val="2770791C"/>
    <w:lvl w:ilvl="0" w:tplc="D49A8E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82B16"/>
    <w:multiLevelType w:val="hybridMultilevel"/>
    <w:tmpl w:val="F4C4BD9E"/>
    <w:lvl w:ilvl="0" w:tplc="726AB8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75B11"/>
    <w:multiLevelType w:val="multilevel"/>
    <w:tmpl w:val="235860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B7222A"/>
    <w:multiLevelType w:val="multilevel"/>
    <w:tmpl w:val="A2E4B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6078972">
    <w:abstractNumId w:val="1"/>
  </w:num>
  <w:num w:numId="2" w16cid:durableId="1903589670">
    <w:abstractNumId w:val="6"/>
  </w:num>
  <w:num w:numId="3" w16cid:durableId="532426265">
    <w:abstractNumId w:val="4"/>
  </w:num>
  <w:num w:numId="4" w16cid:durableId="745229252">
    <w:abstractNumId w:val="3"/>
  </w:num>
  <w:num w:numId="5" w16cid:durableId="266472386">
    <w:abstractNumId w:val="5"/>
  </w:num>
  <w:num w:numId="6" w16cid:durableId="1535264709">
    <w:abstractNumId w:val="2"/>
  </w:num>
  <w:num w:numId="7" w16cid:durableId="785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6"/>
    <w:rsid w:val="00012793"/>
    <w:rsid w:val="000375C3"/>
    <w:rsid w:val="0008677E"/>
    <w:rsid w:val="000A7319"/>
    <w:rsid w:val="002444B6"/>
    <w:rsid w:val="00250FEF"/>
    <w:rsid w:val="00286609"/>
    <w:rsid w:val="002D4B19"/>
    <w:rsid w:val="0031427C"/>
    <w:rsid w:val="00380800"/>
    <w:rsid w:val="003941F9"/>
    <w:rsid w:val="003B4DA2"/>
    <w:rsid w:val="003C5916"/>
    <w:rsid w:val="003E3384"/>
    <w:rsid w:val="004169BE"/>
    <w:rsid w:val="004723C8"/>
    <w:rsid w:val="00566F4B"/>
    <w:rsid w:val="006902C8"/>
    <w:rsid w:val="006E2B54"/>
    <w:rsid w:val="007D0E43"/>
    <w:rsid w:val="007F1388"/>
    <w:rsid w:val="00843B5F"/>
    <w:rsid w:val="0090143F"/>
    <w:rsid w:val="00942EDF"/>
    <w:rsid w:val="00A044A9"/>
    <w:rsid w:val="00B5608F"/>
    <w:rsid w:val="00BB471C"/>
    <w:rsid w:val="00C236B5"/>
    <w:rsid w:val="00CB0B04"/>
    <w:rsid w:val="00CE0E5B"/>
    <w:rsid w:val="00CF4CB7"/>
    <w:rsid w:val="00D27649"/>
    <w:rsid w:val="00EA1B77"/>
    <w:rsid w:val="00F053D6"/>
    <w:rsid w:val="00F96547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1FDF"/>
  <w15:chartTrackingRefBased/>
  <w15:docId w15:val="{92E63C3A-FABB-41C7-BF5F-0A9ACD2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44B6"/>
  </w:style>
  <w:style w:type="paragraph" w:styleId="Nadpis2">
    <w:name w:val="heading 2"/>
    <w:basedOn w:val="Normlny"/>
    <w:next w:val="Normlny"/>
    <w:link w:val="Nadpis2Char"/>
    <w:unhideWhenUsed/>
    <w:qFormat/>
    <w:rsid w:val="002444B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44B6"/>
  </w:style>
  <w:style w:type="paragraph" w:styleId="Pta">
    <w:name w:val="footer"/>
    <w:basedOn w:val="Normlny"/>
    <w:link w:val="PtaChar"/>
    <w:uiPriority w:val="99"/>
    <w:unhideWhenUsed/>
    <w:rsid w:val="002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44B6"/>
  </w:style>
  <w:style w:type="character" w:customStyle="1" w:styleId="Nadpis2Char">
    <w:name w:val="Nadpis 2 Char"/>
    <w:basedOn w:val="Predvolenpsmoodseku"/>
    <w:link w:val="Nadpis2"/>
    <w:rsid w:val="002444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2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TEXT POD VECOU"/>
    <w:basedOn w:val="Normlny"/>
    <w:link w:val="OdsekzoznamuChar"/>
    <w:uiPriority w:val="34"/>
    <w:qFormat/>
    <w:rsid w:val="002444B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44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44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44B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F1388"/>
    <w:rPr>
      <w:color w:val="0563C1" w:themeColor="hyperlink"/>
      <w:u w:val="single"/>
    </w:rPr>
  </w:style>
  <w:style w:type="character" w:customStyle="1" w:styleId="OdsekzoznamuChar">
    <w:name w:val="Odsek zoznamu Char"/>
    <w:aliases w:val="TEXT POD VECOU Char"/>
    <w:link w:val="Odsekzoznamu"/>
    <w:uiPriority w:val="34"/>
    <w:rsid w:val="007F1388"/>
  </w:style>
  <w:style w:type="paragraph" w:styleId="Bezriadkovania">
    <w:name w:val="No Spacing"/>
    <w:uiPriority w:val="1"/>
    <w:qFormat/>
    <w:rsid w:val="007F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Filadelfiová Tamara</dc:creator>
  <cp:keywords/>
  <dc:description/>
  <cp:lastModifiedBy>Filadelfiová Tamara</cp:lastModifiedBy>
  <cp:revision>10</cp:revision>
  <dcterms:created xsi:type="dcterms:W3CDTF">2024-12-18T12:51:00Z</dcterms:created>
  <dcterms:modified xsi:type="dcterms:W3CDTF">2024-12-19T09:50:00Z</dcterms:modified>
</cp:coreProperties>
</file>